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694C" w14:textId="77777777" w:rsidR="007314DE" w:rsidRPr="007F047E" w:rsidRDefault="007314DE" w:rsidP="007314DE">
      <w:pPr>
        <w:pBdr>
          <w:top w:val="single" w:sz="48" w:space="1" w:color="auto"/>
        </w:pBdr>
        <w:shd w:val="clear" w:color="auto" w:fill="FFFFFF"/>
        <w:spacing w:before="100" w:beforeAutospacing="1" w:after="100" w:afterAutospacing="1" w:line="240" w:lineRule="auto"/>
        <w:jc w:val="right"/>
        <w:rPr>
          <w:rFonts w:ascii="Arial" w:eastAsia="Times New Roman" w:hAnsi="Arial" w:cs="Arial"/>
          <w:b/>
          <w:bCs/>
          <w:color w:val="000000"/>
          <w:sz w:val="28"/>
          <w:szCs w:val="28"/>
        </w:rPr>
      </w:pPr>
      <w:r w:rsidRPr="007F047E">
        <w:rPr>
          <w:rFonts w:ascii="Arial" w:eastAsia="Times New Roman" w:hAnsi="Arial" w:cs="Arial"/>
          <w:b/>
          <w:bCs/>
          <w:color w:val="000000"/>
          <w:sz w:val="28"/>
          <w:szCs w:val="28"/>
        </w:rPr>
        <w:t>1-я редакция</w:t>
      </w:r>
    </w:p>
    <w:p w14:paraId="743975C7" w14:textId="77777777" w:rsidR="007314DE" w:rsidRPr="007F047E" w:rsidRDefault="007314DE" w:rsidP="007314DE">
      <w:pPr>
        <w:shd w:val="clear" w:color="auto" w:fill="FFFFFF"/>
        <w:spacing w:line="240" w:lineRule="auto"/>
        <w:jc w:val="center"/>
        <w:rPr>
          <w:rFonts w:ascii="Arial" w:eastAsia="Times New Roman" w:hAnsi="Arial" w:cs="Arial"/>
          <w:color w:val="000000"/>
          <w:sz w:val="28"/>
          <w:szCs w:val="28"/>
        </w:rPr>
      </w:pPr>
      <w:r w:rsidRPr="007F047E">
        <w:rPr>
          <w:rFonts w:ascii="Arial" w:eastAsia="Times New Roman" w:hAnsi="Arial" w:cs="Arial"/>
          <w:b/>
          <w:bCs/>
          <w:color w:val="000000"/>
          <w:sz w:val="28"/>
        </w:rPr>
        <w:t>Федеральное агентство</w:t>
      </w:r>
    </w:p>
    <w:p w14:paraId="5B684628" w14:textId="77777777" w:rsidR="007314DE" w:rsidRPr="007F047E" w:rsidRDefault="007314DE" w:rsidP="007314DE">
      <w:pPr>
        <w:shd w:val="clear" w:color="auto" w:fill="FFFFFF"/>
        <w:spacing w:after="0" w:line="240" w:lineRule="auto"/>
        <w:jc w:val="center"/>
        <w:rPr>
          <w:rFonts w:ascii="Arial" w:eastAsia="Times New Roman" w:hAnsi="Arial" w:cs="Arial"/>
          <w:b/>
          <w:bCs/>
          <w:color w:val="000000"/>
          <w:sz w:val="28"/>
        </w:rPr>
      </w:pPr>
      <w:r w:rsidRPr="007F047E">
        <w:rPr>
          <w:rFonts w:ascii="Arial" w:eastAsia="Times New Roman" w:hAnsi="Arial" w:cs="Arial"/>
          <w:b/>
          <w:bCs/>
          <w:color w:val="000000"/>
          <w:sz w:val="28"/>
        </w:rPr>
        <w:t>по техническому регулированию и метрологии</w:t>
      </w:r>
    </w:p>
    <w:p w14:paraId="4A5857E7" w14:textId="77777777" w:rsidR="007314DE" w:rsidRPr="007F047E" w:rsidRDefault="007314DE" w:rsidP="007314DE">
      <w:pPr>
        <w:shd w:val="clear" w:color="auto" w:fill="FFFFFF"/>
        <w:spacing w:after="0" w:line="240" w:lineRule="auto"/>
        <w:jc w:val="center"/>
        <w:rPr>
          <w:rFonts w:ascii="Arial" w:eastAsia="Times New Roman" w:hAnsi="Arial" w:cs="Arial"/>
          <w:color w:val="000000"/>
          <w:sz w:val="28"/>
          <w:szCs w:val="28"/>
        </w:rPr>
      </w:pPr>
    </w:p>
    <w:tbl>
      <w:tblPr>
        <w:tblW w:w="0" w:type="auto"/>
        <w:tblBorders>
          <w:top w:val="single" w:sz="48" w:space="0" w:color="auto"/>
          <w:bottom w:val="single" w:sz="48" w:space="0" w:color="auto"/>
        </w:tblBorders>
        <w:tblLook w:val="04A0" w:firstRow="1" w:lastRow="0" w:firstColumn="1" w:lastColumn="0" w:noHBand="0" w:noVBand="1"/>
      </w:tblPr>
      <w:tblGrid>
        <w:gridCol w:w="2801"/>
        <w:gridCol w:w="3872"/>
        <w:gridCol w:w="2898"/>
      </w:tblGrid>
      <w:tr w:rsidR="007314DE" w:rsidRPr="007F047E" w14:paraId="515CC35F" w14:textId="77777777" w:rsidTr="00EB1195">
        <w:tc>
          <w:tcPr>
            <w:tcW w:w="2943" w:type="dxa"/>
          </w:tcPr>
          <w:p w14:paraId="3A311DEC" w14:textId="77777777" w:rsidR="007314DE" w:rsidRPr="007F047E" w:rsidRDefault="007314DE" w:rsidP="00EB1195">
            <w:pPr>
              <w:spacing w:line="360" w:lineRule="auto"/>
              <w:jc w:val="right"/>
              <w:rPr>
                <w:rFonts w:ascii="Arial" w:hAnsi="Arial" w:cs="Arial"/>
                <w:b/>
                <w:bCs/>
                <w:sz w:val="32"/>
                <w:szCs w:val="32"/>
              </w:rPr>
            </w:pPr>
            <w:r>
              <w:rPr>
                <w:rFonts w:ascii="Arial" w:hAnsi="Arial" w:cs="Arial"/>
                <w:b/>
                <w:bCs/>
                <w:sz w:val="24"/>
                <w:szCs w:val="24"/>
                <w:lang w:val="x-none" w:eastAsia="x-none"/>
              </w:rPr>
              <w:object w:dxaOrig="1440" w:dyaOrig="1440" w14:anchorId="70E3BE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5pt;margin-top:10.65pt;width:153.6pt;height:101.25pt;z-index:251658240;mso-wrap-distance-left:9.05pt;mso-wrap-distance-right:9.05pt;mso-position-horizontal-relative:margin" filled="t">
                  <v:fill color2="black"/>
                  <v:imagedata r:id="rId8" o:title=""/>
                  <w10:wrap anchorx="margin"/>
                </v:shape>
                <o:OLEObject Type="Embed" ProgID="Microsoft" ShapeID="_x0000_s1026" DrawAspect="Content" ObjectID="_1555482912" r:id="rId9"/>
              </w:object>
            </w:r>
          </w:p>
        </w:tc>
        <w:tc>
          <w:tcPr>
            <w:tcW w:w="3969" w:type="dxa"/>
          </w:tcPr>
          <w:p w14:paraId="0955BAE2" w14:textId="77777777" w:rsidR="007314DE" w:rsidRPr="007F047E" w:rsidRDefault="007314DE" w:rsidP="00EB1195">
            <w:pPr>
              <w:spacing w:line="360" w:lineRule="auto"/>
              <w:rPr>
                <w:rFonts w:ascii="Arial" w:hAnsi="Arial" w:cs="Arial"/>
                <w:bCs/>
                <w:sz w:val="28"/>
                <w:szCs w:val="28"/>
              </w:rPr>
            </w:pPr>
          </w:p>
          <w:p w14:paraId="38EF22E7" w14:textId="77777777" w:rsidR="007314DE" w:rsidRPr="007F047E" w:rsidRDefault="007314DE" w:rsidP="00EB1195">
            <w:pPr>
              <w:spacing w:after="60"/>
              <w:rPr>
                <w:rFonts w:ascii="Arial" w:hAnsi="Arial" w:cs="Arial"/>
                <w:bCs/>
              </w:rPr>
            </w:pPr>
            <w:r w:rsidRPr="007F047E">
              <w:rPr>
                <w:rFonts w:ascii="Arial" w:hAnsi="Arial" w:cs="Arial"/>
              </w:rPr>
              <w:t xml:space="preserve">НАЦИОНАЛЬНЫЙ </w:t>
            </w:r>
          </w:p>
          <w:p w14:paraId="491AD79A" w14:textId="77777777" w:rsidR="007314DE" w:rsidRPr="007F047E" w:rsidRDefault="007314DE" w:rsidP="00EB1195">
            <w:pPr>
              <w:spacing w:after="60"/>
              <w:rPr>
                <w:rFonts w:ascii="Arial" w:hAnsi="Arial" w:cs="Arial"/>
                <w:bCs/>
              </w:rPr>
            </w:pPr>
            <w:r w:rsidRPr="007F047E">
              <w:rPr>
                <w:rFonts w:ascii="Arial" w:hAnsi="Arial" w:cs="Arial"/>
              </w:rPr>
              <w:t xml:space="preserve">СТАНДАРТ </w:t>
            </w:r>
          </w:p>
          <w:p w14:paraId="25CE0710" w14:textId="77777777" w:rsidR="007314DE" w:rsidRPr="007F047E" w:rsidRDefault="007314DE" w:rsidP="00EB1195">
            <w:pPr>
              <w:spacing w:after="60"/>
              <w:rPr>
                <w:rFonts w:ascii="Arial" w:hAnsi="Arial" w:cs="Arial"/>
                <w:bCs/>
              </w:rPr>
            </w:pPr>
            <w:r w:rsidRPr="007F047E">
              <w:rPr>
                <w:rFonts w:ascii="Arial" w:hAnsi="Arial" w:cs="Arial"/>
              </w:rPr>
              <w:t>РОССИЙСКОЙ</w:t>
            </w:r>
          </w:p>
          <w:p w14:paraId="6BF1BBAA" w14:textId="77777777" w:rsidR="007314DE" w:rsidRPr="007F047E" w:rsidRDefault="007314DE" w:rsidP="00EB1195">
            <w:pPr>
              <w:spacing w:after="60"/>
              <w:rPr>
                <w:rFonts w:ascii="Arial" w:hAnsi="Arial" w:cs="Arial"/>
                <w:bCs/>
              </w:rPr>
            </w:pPr>
            <w:r w:rsidRPr="007F047E">
              <w:rPr>
                <w:rFonts w:ascii="Arial" w:hAnsi="Arial" w:cs="Arial"/>
              </w:rPr>
              <w:t xml:space="preserve"> ФЕДЕРАЦИИ</w:t>
            </w:r>
          </w:p>
          <w:p w14:paraId="33B95435" w14:textId="77777777" w:rsidR="007314DE" w:rsidRPr="007F047E" w:rsidRDefault="007314DE" w:rsidP="00EB1195">
            <w:pPr>
              <w:pStyle w:val="a5"/>
              <w:rPr>
                <w:rFonts w:ascii="Arial" w:hAnsi="Arial" w:cs="Arial"/>
              </w:rPr>
            </w:pPr>
          </w:p>
        </w:tc>
        <w:tc>
          <w:tcPr>
            <w:tcW w:w="2993" w:type="dxa"/>
          </w:tcPr>
          <w:p w14:paraId="67E03B03" w14:textId="77777777" w:rsidR="007314DE" w:rsidRPr="007F047E" w:rsidRDefault="007314DE" w:rsidP="00EB1195">
            <w:pPr>
              <w:jc w:val="right"/>
              <w:rPr>
                <w:rFonts w:ascii="Arial" w:hAnsi="Arial" w:cs="Arial"/>
                <w:bCs/>
                <w:sz w:val="32"/>
                <w:szCs w:val="32"/>
              </w:rPr>
            </w:pPr>
          </w:p>
          <w:p w14:paraId="2044C00D" w14:textId="77777777" w:rsidR="007314DE" w:rsidRPr="007F047E" w:rsidRDefault="007314DE" w:rsidP="00EB1195">
            <w:pPr>
              <w:rPr>
                <w:rFonts w:ascii="Arial" w:hAnsi="Arial" w:cs="Arial"/>
                <w:bCs/>
                <w:sz w:val="32"/>
                <w:szCs w:val="32"/>
              </w:rPr>
            </w:pPr>
          </w:p>
          <w:p w14:paraId="08888406" w14:textId="77777777" w:rsidR="007314DE" w:rsidRPr="0055154F" w:rsidRDefault="007314DE" w:rsidP="00EB1195">
            <w:pPr>
              <w:rPr>
                <w:rFonts w:ascii="Arial" w:hAnsi="Arial" w:cs="Arial"/>
                <w:bCs/>
                <w:sz w:val="36"/>
                <w:szCs w:val="36"/>
              </w:rPr>
            </w:pPr>
            <w:r w:rsidRPr="0055154F">
              <w:rPr>
                <w:rFonts w:ascii="Arial" w:hAnsi="Arial" w:cs="Arial"/>
                <w:sz w:val="36"/>
                <w:szCs w:val="36"/>
              </w:rPr>
              <w:t>ГОСТ Р</w:t>
            </w:r>
          </w:p>
          <w:p w14:paraId="783D90B9" w14:textId="77777777" w:rsidR="007314DE" w:rsidRPr="0055154F" w:rsidRDefault="007314DE" w:rsidP="00EB1195">
            <w:pPr>
              <w:rPr>
                <w:rFonts w:ascii="Arial" w:hAnsi="Arial" w:cs="Arial"/>
                <w:bCs/>
                <w:sz w:val="36"/>
                <w:szCs w:val="36"/>
                <w:lang w:val="en-US"/>
              </w:rPr>
            </w:pPr>
            <w:r w:rsidRPr="0055154F">
              <w:rPr>
                <w:rFonts w:ascii="Arial" w:hAnsi="Arial" w:cs="Arial"/>
                <w:sz w:val="36"/>
                <w:szCs w:val="36"/>
              </w:rPr>
              <w:t xml:space="preserve">7.0. – </w:t>
            </w:r>
          </w:p>
          <w:p w14:paraId="6CE61266" w14:textId="77777777" w:rsidR="007314DE" w:rsidRPr="007F047E" w:rsidRDefault="007314DE" w:rsidP="00EB1195">
            <w:pPr>
              <w:rPr>
                <w:rFonts w:ascii="Arial" w:hAnsi="Arial" w:cs="Arial"/>
                <w:bCs/>
                <w:sz w:val="32"/>
                <w:szCs w:val="32"/>
              </w:rPr>
            </w:pPr>
            <w:r w:rsidRPr="007F047E">
              <w:rPr>
                <w:rFonts w:ascii="Arial" w:hAnsi="Arial" w:cs="Arial"/>
                <w:sz w:val="32"/>
                <w:szCs w:val="32"/>
              </w:rPr>
              <w:t xml:space="preserve"> </w:t>
            </w:r>
          </w:p>
        </w:tc>
      </w:tr>
    </w:tbl>
    <w:p w14:paraId="6EBFF823" w14:textId="77777777" w:rsidR="007314DE" w:rsidRPr="0055154F" w:rsidRDefault="007314DE" w:rsidP="007314DE">
      <w:pPr>
        <w:spacing w:line="360" w:lineRule="auto"/>
        <w:rPr>
          <w:rFonts w:ascii="Arial" w:hAnsi="Arial" w:cs="Arial"/>
          <w:b/>
          <w:bCs/>
          <w:sz w:val="28"/>
          <w:szCs w:val="28"/>
        </w:rPr>
      </w:pPr>
    </w:p>
    <w:p w14:paraId="559F54BE" w14:textId="77777777" w:rsidR="007314DE" w:rsidRPr="0055154F" w:rsidRDefault="007314DE" w:rsidP="007314DE">
      <w:pPr>
        <w:spacing w:line="360" w:lineRule="auto"/>
        <w:rPr>
          <w:rFonts w:ascii="Arial" w:hAnsi="Arial" w:cs="Arial"/>
          <w:bCs/>
          <w:sz w:val="28"/>
          <w:szCs w:val="28"/>
        </w:rPr>
      </w:pPr>
      <w:r w:rsidRPr="0055154F">
        <w:rPr>
          <w:rFonts w:ascii="Arial" w:hAnsi="Arial" w:cs="Arial"/>
          <w:sz w:val="28"/>
          <w:szCs w:val="28"/>
        </w:rPr>
        <w:t>Система стандартов по информации,</w:t>
      </w:r>
    </w:p>
    <w:p w14:paraId="5C82EAF1" w14:textId="77777777" w:rsidR="007314DE" w:rsidRPr="0055154F" w:rsidRDefault="007314DE" w:rsidP="007314DE">
      <w:pPr>
        <w:spacing w:line="360" w:lineRule="auto"/>
        <w:rPr>
          <w:rFonts w:ascii="Arial" w:hAnsi="Arial" w:cs="Arial"/>
          <w:bCs/>
          <w:sz w:val="28"/>
          <w:szCs w:val="28"/>
        </w:rPr>
      </w:pPr>
      <w:r w:rsidRPr="0055154F">
        <w:rPr>
          <w:rFonts w:ascii="Arial" w:hAnsi="Arial" w:cs="Arial"/>
          <w:sz w:val="28"/>
          <w:szCs w:val="28"/>
        </w:rPr>
        <w:t>библиотечному и издательскому делу</w:t>
      </w:r>
    </w:p>
    <w:p w14:paraId="257C0B4D" w14:textId="77777777" w:rsidR="007314DE" w:rsidRPr="007F047E" w:rsidRDefault="007314DE" w:rsidP="007314DE">
      <w:pPr>
        <w:shd w:val="clear" w:color="auto" w:fill="FFFFFF"/>
        <w:spacing w:before="100" w:beforeAutospacing="1" w:after="100" w:afterAutospacing="1" w:line="240" w:lineRule="auto"/>
        <w:jc w:val="center"/>
        <w:rPr>
          <w:rFonts w:ascii="Arial" w:eastAsia="Times New Roman" w:hAnsi="Arial" w:cs="Arial"/>
          <w:b/>
          <w:bCs/>
          <w:color w:val="000000"/>
          <w:sz w:val="36"/>
          <w:szCs w:val="36"/>
        </w:rPr>
      </w:pPr>
    </w:p>
    <w:p w14:paraId="22CA4418" w14:textId="77777777" w:rsidR="007314DE" w:rsidRPr="007F047E" w:rsidRDefault="007314DE" w:rsidP="007314DE">
      <w:pPr>
        <w:shd w:val="clear" w:color="auto" w:fill="FFFFFF"/>
        <w:spacing w:before="100" w:beforeAutospacing="1" w:after="100" w:afterAutospacing="1" w:line="240" w:lineRule="auto"/>
        <w:jc w:val="center"/>
        <w:rPr>
          <w:rFonts w:ascii="Arial" w:eastAsia="Times New Roman" w:hAnsi="Arial" w:cs="Arial"/>
          <w:b/>
          <w:color w:val="000000"/>
          <w:sz w:val="36"/>
          <w:szCs w:val="36"/>
        </w:rPr>
      </w:pPr>
      <w:r w:rsidRPr="007F047E">
        <w:rPr>
          <w:rFonts w:ascii="Arial" w:eastAsia="Times New Roman" w:hAnsi="Arial" w:cs="Arial"/>
          <w:b/>
          <w:bCs/>
          <w:color w:val="000000"/>
          <w:sz w:val="36"/>
          <w:szCs w:val="36"/>
        </w:rPr>
        <w:t>Профиль комплектования фондов научных библиотек. Структура и критерии отбора документов</w:t>
      </w:r>
    </w:p>
    <w:p w14:paraId="44A30C42" w14:textId="77777777" w:rsidR="007314DE" w:rsidRPr="007F047E" w:rsidRDefault="007314DE" w:rsidP="007314DE">
      <w:pPr>
        <w:shd w:val="clear" w:color="auto" w:fill="FFFFFF"/>
        <w:spacing w:before="100" w:beforeAutospacing="1" w:after="100" w:afterAutospacing="1" w:line="240" w:lineRule="auto"/>
        <w:jc w:val="center"/>
        <w:rPr>
          <w:rFonts w:ascii="Arial" w:eastAsia="Times New Roman" w:hAnsi="Arial" w:cs="Arial"/>
          <w:b/>
          <w:bCs/>
          <w:color w:val="000000"/>
          <w:sz w:val="24"/>
          <w:szCs w:val="24"/>
        </w:rPr>
      </w:pPr>
    </w:p>
    <w:p w14:paraId="3E1A1B04" w14:textId="77777777" w:rsidR="007314DE" w:rsidRPr="007F047E" w:rsidRDefault="007314DE" w:rsidP="007314DE">
      <w:pPr>
        <w:shd w:val="clear" w:color="auto" w:fill="FFFFFF"/>
        <w:spacing w:before="100" w:beforeAutospacing="1" w:after="100" w:afterAutospacing="1" w:line="240" w:lineRule="auto"/>
        <w:jc w:val="center"/>
        <w:rPr>
          <w:rFonts w:ascii="Arial" w:eastAsia="Times New Roman" w:hAnsi="Arial" w:cs="Arial"/>
          <w:color w:val="000000"/>
          <w:sz w:val="24"/>
          <w:szCs w:val="24"/>
        </w:rPr>
      </w:pPr>
      <w:r w:rsidRPr="007F047E">
        <w:rPr>
          <w:rFonts w:ascii="Arial" w:eastAsia="Times New Roman" w:hAnsi="Arial" w:cs="Arial"/>
          <w:b/>
          <w:bCs/>
          <w:color w:val="000000"/>
          <w:sz w:val="24"/>
          <w:szCs w:val="24"/>
        </w:rPr>
        <w:t>Издание официальное</w:t>
      </w:r>
    </w:p>
    <w:p w14:paraId="0A8B3688" w14:textId="77777777" w:rsidR="007314DE" w:rsidRPr="007F047E" w:rsidRDefault="007314DE" w:rsidP="007314DE">
      <w:pPr>
        <w:shd w:val="clear" w:color="auto" w:fill="FFFFFF"/>
        <w:spacing w:after="0" w:line="240" w:lineRule="auto"/>
        <w:jc w:val="center"/>
        <w:rPr>
          <w:rFonts w:ascii="Arial" w:eastAsia="Times New Roman" w:hAnsi="Arial" w:cs="Arial"/>
          <w:color w:val="000000"/>
          <w:sz w:val="24"/>
          <w:szCs w:val="24"/>
        </w:rPr>
      </w:pPr>
    </w:p>
    <w:p w14:paraId="19B7BD3A" w14:textId="77777777" w:rsidR="007314DE" w:rsidRPr="007F047E" w:rsidRDefault="007314DE" w:rsidP="007314DE">
      <w:pPr>
        <w:shd w:val="clear" w:color="auto" w:fill="FFFFFF"/>
        <w:spacing w:after="0" w:line="240" w:lineRule="auto"/>
        <w:jc w:val="center"/>
        <w:rPr>
          <w:rFonts w:ascii="Arial" w:eastAsia="Times New Roman" w:hAnsi="Arial" w:cs="Arial"/>
          <w:b/>
          <w:bCs/>
          <w:color w:val="000000"/>
          <w:sz w:val="24"/>
          <w:szCs w:val="24"/>
        </w:rPr>
      </w:pPr>
    </w:p>
    <w:p w14:paraId="38E307ED" w14:textId="77777777" w:rsidR="007314DE" w:rsidRPr="007F047E" w:rsidRDefault="007314DE" w:rsidP="007314DE">
      <w:pPr>
        <w:shd w:val="clear" w:color="auto" w:fill="FFFFFF"/>
        <w:spacing w:after="0" w:line="240" w:lineRule="auto"/>
        <w:jc w:val="center"/>
        <w:rPr>
          <w:rFonts w:ascii="Arial" w:eastAsia="Times New Roman" w:hAnsi="Arial" w:cs="Arial"/>
          <w:b/>
          <w:bCs/>
          <w:color w:val="000000"/>
          <w:sz w:val="24"/>
          <w:szCs w:val="24"/>
        </w:rPr>
      </w:pPr>
    </w:p>
    <w:p w14:paraId="78B3EF3A" w14:textId="77777777" w:rsidR="007314DE" w:rsidRPr="007F047E" w:rsidRDefault="007314DE" w:rsidP="007314DE">
      <w:pPr>
        <w:shd w:val="clear" w:color="auto" w:fill="FFFFFF"/>
        <w:spacing w:after="0" w:line="240" w:lineRule="auto"/>
        <w:jc w:val="center"/>
        <w:rPr>
          <w:rFonts w:ascii="Arial" w:eastAsia="Times New Roman" w:hAnsi="Arial" w:cs="Arial"/>
          <w:b/>
          <w:bCs/>
          <w:color w:val="000000"/>
          <w:sz w:val="24"/>
          <w:szCs w:val="24"/>
        </w:rPr>
      </w:pPr>
    </w:p>
    <w:p w14:paraId="29ED85FF" w14:textId="77777777" w:rsidR="007314DE" w:rsidRPr="007F047E" w:rsidRDefault="007314DE" w:rsidP="007314DE">
      <w:pPr>
        <w:shd w:val="clear" w:color="auto" w:fill="FFFFFF"/>
        <w:spacing w:after="0" w:line="240" w:lineRule="auto"/>
        <w:jc w:val="center"/>
        <w:rPr>
          <w:rFonts w:ascii="Arial" w:eastAsia="Times New Roman" w:hAnsi="Arial" w:cs="Arial"/>
          <w:b/>
          <w:bCs/>
          <w:color w:val="000000"/>
          <w:sz w:val="24"/>
          <w:szCs w:val="24"/>
        </w:rPr>
      </w:pPr>
    </w:p>
    <w:p w14:paraId="183A6048" w14:textId="77777777" w:rsidR="007314DE" w:rsidRPr="007F047E" w:rsidRDefault="007314DE" w:rsidP="007314DE">
      <w:pPr>
        <w:shd w:val="clear" w:color="auto" w:fill="FFFFFF"/>
        <w:spacing w:after="0" w:line="240" w:lineRule="auto"/>
        <w:jc w:val="center"/>
        <w:rPr>
          <w:rFonts w:ascii="Arial" w:eastAsia="Times New Roman" w:hAnsi="Arial" w:cs="Arial"/>
          <w:b/>
          <w:bCs/>
          <w:color w:val="000000"/>
          <w:sz w:val="24"/>
          <w:szCs w:val="24"/>
        </w:rPr>
      </w:pPr>
    </w:p>
    <w:p w14:paraId="2D41896A" w14:textId="45704F7A" w:rsidR="007314DE" w:rsidRPr="007F047E" w:rsidRDefault="007314DE" w:rsidP="007314DE">
      <w:pPr>
        <w:shd w:val="clear" w:color="auto" w:fill="FFFFFF"/>
        <w:spacing w:after="0" w:line="240" w:lineRule="auto"/>
        <w:rPr>
          <w:rFonts w:ascii="Arial" w:eastAsia="Times New Roman" w:hAnsi="Arial" w:cs="Arial"/>
          <w:b/>
          <w:bCs/>
          <w:color w:val="000000"/>
          <w:sz w:val="24"/>
          <w:szCs w:val="24"/>
        </w:rPr>
      </w:pPr>
      <w:bookmarkStart w:id="0" w:name="_GoBack"/>
      <w:bookmarkEnd w:id="0"/>
    </w:p>
    <w:p w14:paraId="46416FBD" w14:textId="77777777" w:rsidR="007314DE" w:rsidRPr="007F047E" w:rsidRDefault="007314DE" w:rsidP="007314DE">
      <w:pPr>
        <w:shd w:val="clear" w:color="auto" w:fill="FFFFFF"/>
        <w:spacing w:after="0" w:line="240" w:lineRule="auto"/>
        <w:jc w:val="center"/>
        <w:rPr>
          <w:rFonts w:ascii="Arial" w:eastAsia="Times New Roman" w:hAnsi="Arial" w:cs="Arial"/>
          <w:b/>
          <w:bCs/>
          <w:color w:val="000000"/>
          <w:sz w:val="24"/>
          <w:szCs w:val="24"/>
        </w:rPr>
      </w:pPr>
    </w:p>
    <w:p w14:paraId="57688365" w14:textId="77777777" w:rsidR="007314DE" w:rsidRPr="007F047E" w:rsidRDefault="007314DE" w:rsidP="007314DE">
      <w:pPr>
        <w:shd w:val="clear" w:color="auto" w:fill="FFFFFF"/>
        <w:spacing w:after="0" w:line="240" w:lineRule="auto"/>
        <w:jc w:val="center"/>
        <w:rPr>
          <w:rFonts w:ascii="Arial" w:eastAsia="Times New Roman" w:hAnsi="Arial" w:cs="Arial"/>
          <w:b/>
          <w:bCs/>
          <w:color w:val="000000"/>
          <w:sz w:val="24"/>
          <w:szCs w:val="24"/>
        </w:rPr>
      </w:pPr>
      <w:r w:rsidRPr="007F047E">
        <w:rPr>
          <w:rFonts w:ascii="Arial" w:hAnsi="Arial" w:cs="Arial"/>
          <w:noProof/>
        </w:rPr>
        <w:drawing>
          <wp:anchor distT="0" distB="0" distL="114300" distR="114300" simplePos="0" relativeHeight="251658240" behindDoc="0" locked="0" layoutInCell="1" allowOverlap="1" wp14:anchorId="648195B6" wp14:editId="5A5963A6">
            <wp:simplePos x="0" y="0"/>
            <wp:positionH relativeFrom="column">
              <wp:posOffset>1436370</wp:posOffset>
            </wp:positionH>
            <wp:positionV relativeFrom="paragraph">
              <wp:posOffset>79375</wp:posOffset>
            </wp:positionV>
            <wp:extent cx="868680" cy="695325"/>
            <wp:effectExtent l="0" t="0" r="7620" b="952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 cy="695325"/>
                    </a:xfrm>
                    <a:prstGeom prst="rect">
                      <a:avLst/>
                    </a:prstGeom>
                    <a:noFill/>
                  </pic:spPr>
                </pic:pic>
              </a:graphicData>
            </a:graphic>
            <wp14:sizeRelH relativeFrom="page">
              <wp14:pctWidth>0</wp14:pctWidth>
            </wp14:sizeRelH>
            <wp14:sizeRelV relativeFrom="page">
              <wp14:pctHeight>0</wp14:pctHeight>
            </wp14:sizeRelV>
          </wp:anchor>
        </w:drawing>
      </w:r>
    </w:p>
    <w:p w14:paraId="5F859C72" w14:textId="77777777" w:rsidR="007314DE" w:rsidRPr="007F047E" w:rsidRDefault="007314DE" w:rsidP="007314DE">
      <w:pPr>
        <w:ind w:firstLine="708"/>
        <w:rPr>
          <w:rFonts w:ascii="Arial" w:hAnsi="Arial" w:cs="Arial"/>
          <w:bCs/>
        </w:rPr>
      </w:pPr>
      <w:r w:rsidRPr="007F047E">
        <w:rPr>
          <w:rFonts w:ascii="Arial" w:hAnsi="Arial" w:cs="Arial"/>
        </w:rPr>
        <w:t>Москва</w:t>
      </w:r>
    </w:p>
    <w:p w14:paraId="23CFAAB1" w14:textId="77777777" w:rsidR="007314DE" w:rsidRPr="007F047E" w:rsidRDefault="007314DE" w:rsidP="007314DE">
      <w:pPr>
        <w:autoSpaceDE w:val="0"/>
        <w:autoSpaceDN w:val="0"/>
        <w:spacing w:after="40" w:line="240" w:lineRule="auto"/>
        <w:rPr>
          <w:rFonts w:ascii="Arial" w:eastAsia="Times New Roman" w:hAnsi="Arial" w:cs="Arial"/>
          <w:b/>
          <w:color w:val="000000"/>
          <w:sz w:val="24"/>
          <w:szCs w:val="24"/>
          <w:lang w:val="x-none" w:eastAsia="x-none"/>
        </w:rPr>
      </w:pPr>
      <w:r w:rsidRPr="007F047E">
        <w:rPr>
          <w:rFonts w:ascii="Arial" w:eastAsia="Times New Roman" w:hAnsi="Arial" w:cs="Arial"/>
          <w:b/>
          <w:color w:val="000000"/>
          <w:sz w:val="24"/>
          <w:szCs w:val="24"/>
          <w:lang w:val="x-none" w:eastAsia="x-none"/>
        </w:rPr>
        <w:t>Cтандартинформ</w:t>
      </w:r>
    </w:p>
    <w:p w14:paraId="4BD043FE" w14:textId="47879799" w:rsidR="007314DE" w:rsidRPr="007314DE" w:rsidRDefault="007314DE" w:rsidP="007314DE">
      <w:pPr>
        <w:autoSpaceDE w:val="0"/>
        <w:autoSpaceDN w:val="0"/>
        <w:spacing w:after="0" w:line="240" w:lineRule="auto"/>
        <w:ind w:firstLine="708"/>
        <w:rPr>
          <w:rFonts w:ascii="Arial" w:eastAsia="Times New Roman" w:hAnsi="Arial" w:cs="Arial"/>
          <w:b/>
          <w:color w:val="000000"/>
          <w:sz w:val="24"/>
          <w:szCs w:val="24"/>
          <w:lang w:val="x-none" w:eastAsia="x-none"/>
        </w:rPr>
      </w:pPr>
      <w:r>
        <w:rPr>
          <w:rFonts w:ascii="Arial" w:eastAsia="Times New Roman" w:hAnsi="Arial" w:cs="Arial"/>
          <w:b/>
          <w:color w:val="000000"/>
          <w:sz w:val="24"/>
          <w:szCs w:val="24"/>
          <w:lang w:eastAsia="x-none"/>
        </w:rPr>
        <w:t xml:space="preserve">  </w:t>
      </w:r>
      <w:r w:rsidRPr="007F047E">
        <w:rPr>
          <w:rFonts w:ascii="Arial" w:eastAsia="Times New Roman" w:hAnsi="Arial" w:cs="Arial"/>
          <w:b/>
          <w:color w:val="000000"/>
          <w:sz w:val="24"/>
          <w:szCs w:val="24"/>
          <w:lang w:eastAsia="x-none"/>
        </w:rPr>
        <w:t>2</w:t>
      </w:r>
      <w:r>
        <w:rPr>
          <w:rFonts w:ascii="Arial" w:eastAsia="Times New Roman" w:hAnsi="Arial" w:cs="Arial"/>
          <w:b/>
          <w:color w:val="000000"/>
          <w:sz w:val="24"/>
          <w:szCs w:val="24"/>
          <w:lang w:val="x-none" w:eastAsia="x-none"/>
        </w:rPr>
        <w:t>01</w:t>
      </w:r>
      <w:r>
        <w:rPr>
          <w:rFonts w:ascii="Arial" w:eastAsia="Times New Roman" w:hAnsi="Arial" w:cs="Arial"/>
          <w:b/>
          <w:color w:val="000000"/>
          <w:sz w:val="24"/>
          <w:szCs w:val="24"/>
          <w:lang w:eastAsia="x-none"/>
        </w:rPr>
        <w:t>7</w:t>
      </w:r>
    </w:p>
    <w:p w14:paraId="1BAFE7B6" w14:textId="007CF56C" w:rsidR="00972B5B" w:rsidRPr="003476EA" w:rsidRDefault="00972B5B" w:rsidP="00972B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b/>
          <w:bCs/>
          <w:color w:val="000000"/>
          <w:sz w:val="28"/>
        </w:rPr>
        <w:lastRenderedPageBreak/>
        <w:t>Предисловие</w:t>
      </w:r>
    </w:p>
    <w:p w14:paraId="1BAFE7B7" w14:textId="08A88030" w:rsidR="00972B5B" w:rsidRPr="007314DE" w:rsidRDefault="00972B5B" w:rsidP="00972B5B">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4"/>
          <w:szCs w:val="24"/>
        </w:rPr>
      </w:pPr>
      <w:r w:rsidRPr="002B134A">
        <w:rPr>
          <w:rFonts w:ascii="Times New Roman" w:eastAsia="Times New Roman" w:hAnsi="Times New Roman" w:cs="Times New Roman"/>
          <w:color w:val="000000"/>
          <w:sz w:val="28"/>
          <w:szCs w:val="28"/>
        </w:rPr>
        <w:t xml:space="preserve">1 </w:t>
      </w:r>
      <w:r w:rsidRPr="007314DE">
        <w:rPr>
          <w:rFonts w:ascii="Times New Roman" w:eastAsia="Times New Roman" w:hAnsi="Times New Roman" w:cs="Times New Roman"/>
          <w:color w:val="000000"/>
          <w:sz w:val="24"/>
          <w:szCs w:val="24"/>
        </w:rPr>
        <w:t>РАЗРАБОТАН Федеральным государственным бюджетном учреждением науки «Институт информации по общественным наукам Российской академии наук»</w:t>
      </w:r>
      <w:r w:rsidR="007314DE" w:rsidRPr="007314DE">
        <w:rPr>
          <w:rFonts w:ascii="Times New Roman" w:eastAsia="Times New Roman" w:hAnsi="Times New Roman" w:cs="Times New Roman"/>
          <w:color w:val="000000"/>
          <w:sz w:val="24"/>
          <w:szCs w:val="24"/>
        </w:rPr>
        <w:t xml:space="preserve"> (головная организация-разработчик)</w:t>
      </w:r>
      <w:r w:rsidRPr="007314DE">
        <w:rPr>
          <w:rFonts w:ascii="Times New Roman" w:eastAsia="Times New Roman" w:hAnsi="Times New Roman" w:cs="Times New Roman"/>
          <w:color w:val="000000"/>
          <w:sz w:val="24"/>
          <w:szCs w:val="24"/>
        </w:rPr>
        <w:t>;</w:t>
      </w:r>
      <w:r w:rsidR="007314DE" w:rsidRPr="007314DE">
        <w:rPr>
          <w:rFonts w:ascii="Times New Roman" w:eastAsia="Times New Roman" w:hAnsi="Times New Roman" w:cs="Times New Roman"/>
          <w:color w:val="000000"/>
          <w:sz w:val="24"/>
          <w:szCs w:val="24"/>
        </w:rPr>
        <w:t xml:space="preserve"> организации-соисполнители: </w:t>
      </w:r>
      <w:r w:rsidRPr="007314DE">
        <w:rPr>
          <w:rFonts w:ascii="Times New Roman" w:eastAsia="Times New Roman" w:hAnsi="Times New Roman" w:cs="Times New Roman"/>
          <w:color w:val="000000"/>
          <w:sz w:val="24"/>
          <w:szCs w:val="24"/>
        </w:rPr>
        <w:t xml:space="preserve"> Федеральным государственным бюджетном учреждением науки «Библиотека по естественным наукам РАН»; Федеральным государственным бюджетном учреждением науки «Центральная научная сельскохозяйственная библиотека РАН»;</w:t>
      </w:r>
      <w:r w:rsidRPr="007314DE">
        <w:rPr>
          <w:sz w:val="24"/>
          <w:szCs w:val="24"/>
        </w:rPr>
        <w:t xml:space="preserve"> </w:t>
      </w:r>
      <w:r w:rsidRPr="007314DE">
        <w:rPr>
          <w:rFonts w:ascii="Times New Roman" w:eastAsia="Times New Roman" w:hAnsi="Times New Roman" w:cs="Times New Roman"/>
          <w:color w:val="000000"/>
          <w:sz w:val="24"/>
          <w:szCs w:val="24"/>
        </w:rPr>
        <w:t>Федеральным государственным бюджетном научным учреждением «Центральная научная библиотека Дальневосточного отделения РАН»;</w:t>
      </w:r>
      <w:r w:rsidRPr="007314DE">
        <w:rPr>
          <w:sz w:val="24"/>
          <w:szCs w:val="24"/>
        </w:rPr>
        <w:t xml:space="preserve"> </w:t>
      </w:r>
      <w:r w:rsidRPr="007314DE">
        <w:rPr>
          <w:rFonts w:ascii="Times New Roman" w:eastAsia="Times New Roman" w:hAnsi="Times New Roman" w:cs="Times New Roman"/>
          <w:color w:val="000000"/>
          <w:sz w:val="24"/>
          <w:szCs w:val="24"/>
        </w:rPr>
        <w:t>Федеральным государственным бюджетном учреждением культуры</w:t>
      </w:r>
      <w:r w:rsidRPr="007314DE">
        <w:rPr>
          <w:sz w:val="24"/>
          <w:szCs w:val="24"/>
        </w:rPr>
        <w:t xml:space="preserve"> </w:t>
      </w:r>
      <w:r w:rsidRPr="007314DE">
        <w:rPr>
          <w:rFonts w:ascii="Times New Roman" w:eastAsia="Times New Roman" w:hAnsi="Times New Roman" w:cs="Times New Roman"/>
          <w:color w:val="000000"/>
          <w:sz w:val="24"/>
          <w:szCs w:val="24"/>
        </w:rPr>
        <w:t>«Государственная публичная историческая библиотека России»; Федеральным государственным бюджетном учреждением науки «Всероссийский институт научной и технической информации РАН»; Федеральным государственным бюджетном учреждением науки «Институт физики твердого тела РАН»; Федеральным государственным бюджетном образовательным учреждением «Научная библиотека Московского государственного университета им. М.В. Ломоносова».</w:t>
      </w:r>
    </w:p>
    <w:p w14:paraId="1BAFE7B8" w14:textId="77777777" w:rsidR="00972B5B" w:rsidRPr="007314DE" w:rsidRDefault="00972B5B" w:rsidP="00972B5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7314DE">
        <w:rPr>
          <w:rFonts w:ascii="Times New Roman" w:eastAsia="Times New Roman" w:hAnsi="Times New Roman" w:cs="Times New Roman"/>
          <w:color w:val="000000"/>
          <w:sz w:val="24"/>
          <w:szCs w:val="24"/>
        </w:rPr>
        <w:t>2 ВНЕСЕН Техническим комитетом по стандартизации ТК 191 «Научно-техническая информация, библиотечное и издательское дело».</w:t>
      </w:r>
    </w:p>
    <w:p w14:paraId="1BAFE7B9" w14:textId="77777777" w:rsidR="00972B5B" w:rsidRPr="007314DE" w:rsidRDefault="00972B5B" w:rsidP="00972B5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314DE">
        <w:rPr>
          <w:rFonts w:ascii="Times New Roman" w:eastAsia="Times New Roman" w:hAnsi="Times New Roman" w:cs="Times New Roman"/>
          <w:color w:val="000000"/>
          <w:sz w:val="24"/>
          <w:szCs w:val="24"/>
        </w:rPr>
        <w:t>3 УТВЕРЖДЕН И ВВЕДЕН В ДЕЙСТВИЕ Приказом Федерального агентства по техническому регулированию и метрологии от</w:t>
      </w:r>
    </w:p>
    <w:p w14:paraId="1BAFE7BA" w14:textId="77777777" w:rsidR="00972B5B" w:rsidRPr="007314DE" w:rsidRDefault="00972B5B" w:rsidP="00972B5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rPr>
      </w:pPr>
      <w:r w:rsidRPr="007314DE">
        <w:rPr>
          <w:rFonts w:ascii="Times New Roman" w:eastAsia="Times New Roman" w:hAnsi="Times New Roman" w:cs="Times New Roman"/>
          <w:color w:val="000000"/>
          <w:sz w:val="24"/>
          <w:szCs w:val="24"/>
        </w:rPr>
        <w:t>4 ВВЕДЕН ВПЕРВЫЕ</w:t>
      </w:r>
    </w:p>
    <w:p w14:paraId="1BAFE7BB" w14:textId="77777777" w:rsidR="00972B5B" w:rsidRPr="00972B5B" w:rsidRDefault="00972B5B" w:rsidP="00972B5B">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6"/>
          <w:szCs w:val="26"/>
        </w:rPr>
      </w:pPr>
      <w:r w:rsidRPr="00972B5B">
        <w:rPr>
          <w:rFonts w:ascii="Times New Roman" w:eastAsia="Times New Roman" w:hAnsi="Times New Roman" w:cs="Times New Roman"/>
          <w:i/>
          <w:iCs/>
          <w:color w:val="000000"/>
          <w:sz w:val="26"/>
          <w:szCs w:val="26"/>
        </w:rPr>
        <w:t>Правила применения настоящего стандарта установлены в ГОСТ Р 1.0–2012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в информационной системе общего пользования – на официальном сайте Федерального агентства по техническому регулированию и метрологии в сети Интернет (gost.ru)</w:t>
      </w:r>
      <w:r w:rsidRPr="00972B5B">
        <w:rPr>
          <w:rFonts w:ascii="Times New Roman" w:eastAsia="Times New Roman" w:hAnsi="Times New Roman" w:cs="Times New Roman"/>
          <w:b/>
          <w:bCs/>
          <w:i/>
          <w:iCs/>
          <w:color w:val="000000"/>
          <w:sz w:val="26"/>
          <w:szCs w:val="26"/>
        </w:rPr>
        <w:t>.</w:t>
      </w:r>
    </w:p>
    <w:p w14:paraId="1BAFE7BC" w14:textId="77777777" w:rsidR="00972B5B" w:rsidRPr="007314DE" w:rsidRDefault="00972B5B" w:rsidP="00972B5B">
      <w:pPr>
        <w:shd w:val="clear" w:color="auto" w:fill="FFFFFF"/>
        <w:spacing w:before="100" w:beforeAutospacing="1" w:after="100" w:afterAutospacing="1" w:line="240" w:lineRule="auto"/>
        <w:ind w:firstLine="720"/>
        <w:rPr>
          <w:rFonts w:ascii="Arial" w:eastAsia="Times New Roman" w:hAnsi="Arial" w:cs="Arial"/>
          <w:color w:val="000000"/>
          <w:sz w:val="24"/>
          <w:szCs w:val="24"/>
        </w:rPr>
      </w:pPr>
      <w:r w:rsidRPr="007314DE">
        <w:rPr>
          <w:rFonts w:ascii="Arial" w:eastAsia="Times New Roman" w:hAnsi="Arial" w:cs="Arial"/>
          <w:color w:val="000000"/>
          <w:sz w:val="24"/>
          <w:szCs w:val="24"/>
        </w:rPr>
        <w:t>©</w:t>
      </w:r>
      <w:r w:rsidRPr="007314DE">
        <w:rPr>
          <w:rFonts w:ascii="Times New Roman" w:eastAsia="Times New Roman" w:hAnsi="Times New Roman" w:cs="Times New Roman"/>
          <w:color w:val="000000"/>
          <w:sz w:val="24"/>
          <w:szCs w:val="24"/>
        </w:rPr>
        <w:t> Стандартинформ, 2018</w:t>
      </w:r>
    </w:p>
    <w:p w14:paraId="1BAFE7BD" w14:textId="77777777" w:rsidR="00972B5B" w:rsidRPr="007314DE" w:rsidRDefault="00972B5B" w:rsidP="00972B5B">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rPr>
      </w:pPr>
      <w:r w:rsidRPr="007314DE">
        <w:rPr>
          <w:rFonts w:ascii="Times New Roman" w:eastAsia="Times New Roman" w:hAnsi="Times New Roman" w:cs="Times New Roman"/>
          <w:color w:val="000000"/>
          <w:sz w:val="24"/>
          <w:szCs w:val="24"/>
        </w:rPr>
        <w:t>Настоящий стандарт не может быть полностью или частично воспроизведен, тиражирован и распространён в качестве официального издания без разрешения Федерального агентства по техническому регулированию и метрологии.</w:t>
      </w:r>
    </w:p>
    <w:p w14:paraId="1BAFE7BE" w14:textId="77777777" w:rsidR="00972B5B" w:rsidRDefault="00972B5B" w:rsidP="00972B5B">
      <w:pPr>
        <w:spacing w:after="0" w:line="240" w:lineRule="auto"/>
        <w:jc w:val="center"/>
        <w:rPr>
          <w:rFonts w:ascii="yandex-sans" w:eastAsia="Times New Roman" w:hAnsi="yandex-sans" w:cs="Times New Roman"/>
          <w:color w:val="000000"/>
          <w:sz w:val="23"/>
          <w:szCs w:val="23"/>
        </w:rPr>
      </w:pPr>
    </w:p>
    <w:p w14:paraId="1BAFE7BF" w14:textId="77777777" w:rsidR="00972B5B" w:rsidRDefault="00972B5B" w:rsidP="00972B5B">
      <w:pPr>
        <w:spacing w:after="0" w:line="240" w:lineRule="auto"/>
        <w:jc w:val="center"/>
        <w:rPr>
          <w:rFonts w:ascii="yandex-sans" w:eastAsia="Times New Roman" w:hAnsi="yandex-sans" w:cs="Times New Roman"/>
          <w:color w:val="000000"/>
          <w:sz w:val="23"/>
          <w:szCs w:val="23"/>
        </w:rPr>
      </w:pPr>
    </w:p>
    <w:p w14:paraId="1BAFE7C0" w14:textId="77777777" w:rsidR="00972B5B" w:rsidRDefault="00972B5B" w:rsidP="00972B5B">
      <w:pPr>
        <w:spacing w:after="0" w:line="240" w:lineRule="auto"/>
        <w:jc w:val="center"/>
        <w:rPr>
          <w:rFonts w:ascii="yandex-sans" w:eastAsia="Times New Roman" w:hAnsi="yandex-sans" w:cs="Times New Roman"/>
          <w:color w:val="000000"/>
          <w:sz w:val="23"/>
          <w:szCs w:val="23"/>
        </w:rPr>
      </w:pPr>
    </w:p>
    <w:p w14:paraId="1BAFE7C1" w14:textId="77777777" w:rsidR="00972B5B" w:rsidRDefault="00972B5B" w:rsidP="00972B5B">
      <w:pPr>
        <w:spacing w:after="0" w:line="240" w:lineRule="auto"/>
        <w:jc w:val="center"/>
        <w:rPr>
          <w:rFonts w:ascii="yandex-sans" w:eastAsia="Times New Roman" w:hAnsi="yandex-sans" w:cs="Times New Roman"/>
          <w:color w:val="000000"/>
          <w:sz w:val="23"/>
          <w:szCs w:val="23"/>
        </w:rPr>
      </w:pPr>
    </w:p>
    <w:p w14:paraId="1BAFE7C2" w14:textId="77777777" w:rsidR="00972B5B" w:rsidRDefault="00972B5B" w:rsidP="00972B5B">
      <w:pPr>
        <w:spacing w:after="0" w:line="240" w:lineRule="auto"/>
        <w:jc w:val="center"/>
        <w:rPr>
          <w:rFonts w:ascii="yandex-sans" w:eastAsia="Times New Roman" w:hAnsi="yandex-sans" w:cs="Times New Roman"/>
          <w:color w:val="000000"/>
          <w:sz w:val="23"/>
          <w:szCs w:val="23"/>
        </w:rPr>
      </w:pPr>
    </w:p>
    <w:p w14:paraId="1BAFE7C3" w14:textId="77777777" w:rsidR="00972B5B" w:rsidRDefault="00972B5B" w:rsidP="00972B5B">
      <w:pPr>
        <w:spacing w:after="0" w:line="240" w:lineRule="auto"/>
        <w:jc w:val="center"/>
        <w:rPr>
          <w:rFonts w:ascii="yandex-sans" w:eastAsia="Times New Roman" w:hAnsi="yandex-sans" w:cs="Times New Roman"/>
          <w:color w:val="000000"/>
          <w:sz w:val="23"/>
          <w:szCs w:val="23"/>
        </w:rPr>
      </w:pPr>
    </w:p>
    <w:p w14:paraId="1BAFE7C4" w14:textId="77777777" w:rsidR="00972B5B" w:rsidRDefault="00972B5B" w:rsidP="00972B5B">
      <w:pPr>
        <w:spacing w:after="0" w:line="240" w:lineRule="auto"/>
        <w:jc w:val="center"/>
        <w:rPr>
          <w:rFonts w:ascii="yandex-sans" w:eastAsia="Times New Roman" w:hAnsi="yandex-sans" w:cs="Times New Roman"/>
          <w:color w:val="000000"/>
          <w:sz w:val="23"/>
          <w:szCs w:val="23"/>
        </w:rPr>
      </w:pPr>
    </w:p>
    <w:p w14:paraId="1BAFE7C5" w14:textId="77777777" w:rsidR="00972B5B" w:rsidRPr="003476EA" w:rsidRDefault="00972B5B" w:rsidP="00972B5B">
      <w:pPr>
        <w:spacing w:after="0" w:line="240" w:lineRule="auto"/>
        <w:jc w:val="center"/>
        <w:rPr>
          <w:rFonts w:ascii="Times New Roman" w:eastAsia="Times New Roman" w:hAnsi="Times New Roman" w:cs="Times New Roman"/>
          <w:color w:val="000000"/>
          <w:sz w:val="28"/>
          <w:szCs w:val="28"/>
        </w:rPr>
      </w:pPr>
      <w:r w:rsidRPr="003476EA">
        <w:rPr>
          <w:rFonts w:ascii="yandex-sans" w:eastAsia="Times New Roman" w:hAnsi="yandex-sans" w:cs="Times New Roman"/>
          <w:color w:val="000000"/>
          <w:sz w:val="23"/>
          <w:szCs w:val="23"/>
        </w:rPr>
        <w:lastRenderedPageBreak/>
        <w:br/>
      </w:r>
      <w:r w:rsidRPr="003476EA">
        <w:rPr>
          <w:rFonts w:ascii="Times New Roman" w:eastAsia="Times New Roman" w:hAnsi="Times New Roman" w:cs="Times New Roman"/>
          <w:b/>
          <w:bCs/>
          <w:color w:val="000000"/>
          <w:sz w:val="28"/>
        </w:rPr>
        <w:t>Содержание</w:t>
      </w:r>
    </w:p>
    <w:p w14:paraId="1BAFE7C6" w14:textId="77777777" w:rsidR="00972B5B" w:rsidRPr="003476EA" w:rsidRDefault="00972B5B" w:rsidP="00972B5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1.​ Область применения</w:t>
      </w:r>
      <w:r>
        <w:rPr>
          <w:rFonts w:ascii="Times New Roman" w:eastAsia="Times New Roman" w:hAnsi="Times New Roman" w:cs="Times New Roman"/>
          <w:color w:val="000000"/>
          <w:sz w:val="28"/>
        </w:rPr>
        <w:t>…………………………………………………………..4</w:t>
      </w:r>
    </w:p>
    <w:p w14:paraId="1BAFE7C7" w14:textId="77777777" w:rsidR="00972B5B" w:rsidRPr="003476EA" w:rsidRDefault="00972B5B" w:rsidP="00972B5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2.​ Нормативные ссылки</w:t>
      </w:r>
      <w:r>
        <w:rPr>
          <w:rFonts w:ascii="Times New Roman" w:eastAsia="Times New Roman" w:hAnsi="Times New Roman" w:cs="Times New Roman"/>
          <w:color w:val="000000"/>
          <w:sz w:val="28"/>
        </w:rPr>
        <w:t>………………………………………………………….4</w:t>
      </w:r>
    </w:p>
    <w:p w14:paraId="1BAFE7C8" w14:textId="77777777" w:rsidR="00972B5B" w:rsidRPr="003476EA" w:rsidRDefault="00972B5B" w:rsidP="00972B5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3.Термины и определения</w:t>
      </w:r>
      <w:r>
        <w:rPr>
          <w:rFonts w:ascii="Times New Roman" w:eastAsia="Times New Roman" w:hAnsi="Times New Roman" w:cs="Times New Roman"/>
          <w:color w:val="000000"/>
          <w:sz w:val="28"/>
        </w:rPr>
        <w:t>……………………………………………………….6</w:t>
      </w:r>
    </w:p>
    <w:p w14:paraId="1BAFE7C9" w14:textId="77777777" w:rsidR="00972B5B" w:rsidRPr="003476EA" w:rsidRDefault="00972B5B" w:rsidP="00972B5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4.Объекты комплектования для фондов научных библиотек</w:t>
      </w:r>
      <w:r>
        <w:rPr>
          <w:rFonts w:ascii="Times New Roman" w:eastAsia="Times New Roman" w:hAnsi="Times New Roman" w:cs="Times New Roman"/>
          <w:color w:val="000000"/>
          <w:sz w:val="28"/>
        </w:rPr>
        <w:t>…………………6</w:t>
      </w:r>
    </w:p>
    <w:p w14:paraId="1BAFE7CA" w14:textId="77777777" w:rsidR="00972B5B" w:rsidRDefault="00972B5B" w:rsidP="00972B5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rPr>
      </w:pPr>
      <w:r w:rsidRPr="003476EA">
        <w:rPr>
          <w:rFonts w:ascii="Times New Roman" w:eastAsia="Times New Roman" w:hAnsi="Times New Roman" w:cs="Times New Roman"/>
          <w:color w:val="000000"/>
          <w:sz w:val="28"/>
        </w:rPr>
        <w:t>5.Критерии отбора документов в фонды научных библиотек</w:t>
      </w:r>
      <w:r>
        <w:rPr>
          <w:rFonts w:ascii="Times New Roman" w:eastAsia="Times New Roman" w:hAnsi="Times New Roman" w:cs="Times New Roman"/>
          <w:color w:val="000000"/>
          <w:sz w:val="28"/>
        </w:rPr>
        <w:t>………………...7</w:t>
      </w:r>
    </w:p>
    <w:p w14:paraId="1BAFE7CB" w14:textId="77777777" w:rsidR="00972B5B" w:rsidRPr="002B134A" w:rsidRDefault="00972B5B" w:rsidP="00972B5B">
      <w:pPr>
        <w:shd w:val="clear" w:color="auto" w:fill="FFFFFF"/>
        <w:spacing w:before="100" w:beforeAutospacing="1" w:after="100" w:afterAutospacing="1" w:line="240" w:lineRule="auto"/>
        <w:jc w:val="both"/>
        <w:rPr>
          <w:rFonts w:ascii="Times New Roman" w:eastAsia="Times New Roman" w:hAnsi="Times New Roman" w:cs="Times New Roman"/>
          <w:bCs/>
          <w:color w:val="000000"/>
          <w:sz w:val="28"/>
        </w:rPr>
      </w:pPr>
      <w:r>
        <w:rPr>
          <w:rFonts w:ascii="Times New Roman" w:eastAsia="Times New Roman" w:hAnsi="Times New Roman" w:cs="Times New Roman"/>
          <w:color w:val="000000"/>
          <w:sz w:val="28"/>
        </w:rPr>
        <w:t>6</w:t>
      </w:r>
      <w:r w:rsidRPr="003476EA">
        <w:rPr>
          <w:rFonts w:ascii="Times New Roman" w:eastAsia="Times New Roman" w:hAnsi="Times New Roman" w:cs="Times New Roman"/>
          <w:color w:val="000000"/>
          <w:sz w:val="28"/>
        </w:rPr>
        <w:t>​ </w:t>
      </w:r>
      <w:r w:rsidRPr="002B134A">
        <w:rPr>
          <w:rFonts w:ascii="Times New Roman" w:eastAsia="Times New Roman" w:hAnsi="Times New Roman" w:cs="Times New Roman"/>
          <w:bCs/>
          <w:color w:val="000000"/>
          <w:sz w:val="28"/>
        </w:rPr>
        <w:t>Модели профиля комплектования фондов научных библиотек</w:t>
      </w:r>
      <w:r>
        <w:rPr>
          <w:rFonts w:ascii="Times New Roman" w:eastAsia="Times New Roman" w:hAnsi="Times New Roman" w:cs="Times New Roman"/>
          <w:color w:val="000000"/>
          <w:sz w:val="28"/>
        </w:rPr>
        <w:t>…………….8</w:t>
      </w:r>
    </w:p>
    <w:p w14:paraId="1BAFE7CC" w14:textId="77777777" w:rsidR="00972B5B" w:rsidRPr="003476EA" w:rsidRDefault="00972B5B" w:rsidP="00972B5B">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w:t>
      </w:r>
      <w:r w:rsidRPr="003476EA">
        <w:rPr>
          <w:rFonts w:ascii="Times New Roman" w:eastAsia="Times New Roman" w:hAnsi="Times New Roman" w:cs="Times New Roman"/>
          <w:color w:val="000000"/>
          <w:sz w:val="28"/>
        </w:rPr>
        <w:t>.​ Структура профиля комплектования фондов научных библиотек</w:t>
      </w:r>
      <w:r>
        <w:rPr>
          <w:rFonts w:ascii="Times New Roman" w:eastAsia="Times New Roman" w:hAnsi="Times New Roman" w:cs="Times New Roman"/>
          <w:color w:val="000000"/>
          <w:sz w:val="28"/>
        </w:rPr>
        <w:t>…………9</w:t>
      </w:r>
    </w:p>
    <w:p w14:paraId="1BAFE7CD"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Приложения</w:t>
      </w:r>
      <w:r>
        <w:rPr>
          <w:rFonts w:ascii="Times New Roman" w:eastAsia="Times New Roman" w:hAnsi="Times New Roman" w:cs="Times New Roman"/>
          <w:color w:val="000000"/>
          <w:sz w:val="28"/>
          <w:szCs w:val="28"/>
        </w:rPr>
        <w:t>:</w:t>
      </w:r>
      <w:r w:rsidRPr="003476EA">
        <w:rPr>
          <w:rFonts w:ascii="Times New Roman" w:eastAsia="Times New Roman" w:hAnsi="Times New Roman" w:cs="Times New Roman"/>
          <w:color w:val="000000"/>
          <w:sz w:val="28"/>
          <w:szCs w:val="28"/>
        </w:rPr>
        <w:t xml:space="preserve"> </w:t>
      </w:r>
    </w:p>
    <w:p w14:paraId="1BAFE7CE" w14:textId="77777777" w:rsidR="00972B5B" w:rsidRPr="00D07908" w:rsidRDefault="00972B5B" w:rsidP="00972B5B">
      <w:pPr>
        <w:shd w:val="clear" w:color="auto" w:fill="FFFFFF"/>
        <w:spacing w:after="0" w:line="240" w:lineRule="auto"/>
        <w:ind w:firstLine="708"/>
        <w:jc w:val="both"/>
        <w:rPr>
          <w:rFonts w:ascii="Times New Roman" w:eastAsia="Times New Roman" w:hAnsi="Times New Roman" w:cs="Times New Roman"/>
          <w:bCs/>
          <w:color w:val="000000"/>
          <w:sz w:val="28"/>
        </w:rPr>
      </w:pPr>
      <w:r w:rsidRPr="00D07908">
        <w:rPr>
          <w:rFonts w:ascii="Times New Roman" w:eastAsia="Times New Roman" w:hAnsi="Times New Roman" w:cs="Times New Roman"/>
          <w:bCs/>
          <w:color w:val="000000"/>
          <w:sz w:val="28"/>
        </w:rPr>
        <w:t>Макеты и образцы профилей комплектования фондов научных библиотек</w:t>
      </w:r>
      <w:r>
        <w:rPr>
          <w:rFonts w:ascii="Times New Roman" w:eastAsia="Times New Roman" w:hAnsi="Times New Roman" w:cs="Times New Roman"/>
          <w:bCs/>
          <w:color w:val="000000"/>
          <w:sz w:val="28"/>
        </w:rPr>
        <w:t>...............................................................................................................12</w:t>
      </w:r>
    </w:p>
    <w:p w14:paraId="1BAFE7CF" w14:textId="77777777" w:rsidR="00972B5B" w:rsidRDefault="00972B5B" w:rsidP="00972B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sectPr w:rsidR="00972B5B" w:rsidSect="00972B5B">
          <w:headerReference w:type="even" r:id="rId11"/>
          <w:headerReference w:type="default" r:id="rId12"/>
          <w:footerReference w:type="even" r:id="rId13"/>
          <w:footerReference w:type="default" r:id="rId14"/>
          <w:footerReference w:type="first" r:id="rId15"/>
          <w:pgSz w:w="11906" w:h="16838"/>
          <w:pgMar w:top="1134" w:right="850" w:bottom="1134" w:left="1701" w:header="708" w:footer="709" w:gutter="0"/>
          <w:pgNumType w:fmt="upperRoman" w:start="2"/>
          <w:cols w:space="708"/>
          <w:titlePg/>
          <w:docGrid w:linePitch="360"/>
        </w:sectPr>
      </w:pPr>
    </w:p>
    <w:p w14:paraId="1BAFE7D0" w14:textId="77777777" w:rsidR="00972B5B" w:rsidRPr="003476EA" w:rsidRDefault="00972B5B" w:rsidP="00972B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lastRenderedPageBreak/>
        <w:t>НАЦИОНАЛЬНЫЙ СТАНДАРТ РОССИЙСКОЙ ФЕДЕРАЦИИ</w:t>
      </w:r>
    </w:p>
    <w:p w14:paraId="1BAFE7D1" w14:textId="77777777" w:rsidR="00972B5B" w:rsidRPr="003476EA" w:rsidRDefault="00972B5B" w:rsidP="00972B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b/>
          <w:bCs/>
          <w:color w:val="000000"/>
          <w:sz w:val="24"/>
          <w:szCs w:val="24"/>
        </w:rPr>
        <w:t>Система стандартов по информации, библиотечному и издательскому делу</w:t>
      </w:r>
    </w:p>
    <w:p w14:paraId="1BAFE7D2" w14:textId="77777777" w:rsidR="00972B5B" w:rsidRPr="003476EA" w:rsidRDefault="00972B5B" w:rsidP="00972B5B">
      <w:pPr>
        <w:shd w:val="clear" w:color="auto" w:fill="FFFFFF"/>
        <w:spacing w:before="100" w:beforeAutospacing="1" w:after="100" w:afterAutospacing="1" w:line="240" w:lineRule="auto"/>
        <w:jc w:val="center"/>
        <w:rPr>
          <w:rFonts w:ascii="Times New Roman" w:eastAsia="Times New Roman" w:hAnsi="Times New Roman" w:cs="Times New Roman"/>
          <w:color w:val="000000"/>
          <w:sz w:val="32"/>
          <w:szCs w:val="32"/>
          <w:lang w:val="en-US"/>
        </w:rPr>
      </w:pPr>
      <w:r w:rsidRPr="003476EA">
        <w:rPr>
          <w:rFonts w:ascii="Times New Roman" w:eastAsia="Times New Roman" w:hAnsi="Times New Roman" w:cs="Times New Roman"/>
          <w:b/>
          <w:bCs/>
          <w:color w:val="000000"/>
          <w:sz w:val="32"/>
        </w:rPr>
        <w:t>Профиль комплектования фондов научных библиотек. Структура</w:t>
      </w:r>
      <w:r w:rsidRPr="003476EA">
        <w:rPr>
          <w:rFonts w:ascii="Times New Roman" w:eastAsia="Times New Roman" w:hAnsi="Times New Roman" w:cs="Times New Roman"/>
          <w:b/>
          <w:bCs/>
          <w:color w:val="000000"/>
          <w:sz w:val="32"/>
          <w:lang w:val="en-US"/>
        </w:rPr>
        <w:t xml:space="preserve"> </w:t>
      </w:r>
      <w:r w:rsidRPr="003476EA">
        <w:rPr>
          <w:rFonts w:ascii="Times New Roman" w:eastAsia="Times New Roman" w:hAnsi="Times New Roman" w:cs="Times New Roman"/>
          <w:b/>
          <w:bCs/>
          <w:color w:val="000000"/>
          <w:sz w:val="32"/>
        </w:rPr>
        <w:t>и</w:t>
      </w:r>
      <w:r w:rsidRPr="003476EA">
        <w:rPr>
          <w:rFonts w:ascii="Times New Roman" w:eastAsia="Times New Roman" w:hAnsi="Times New Roman" w:cs="Times New Roman"/>
          <w:b/>
          <w:bCs/>
          <w:color w:val="000000"/>
          <w:sz w:val="32"/>
          <w:lang w:val="en-US"/>
        </w:rPr>
        <w:t xml:space="preserve"> </w:t>
      </w:r>
      <w:r w:rsidRPr="003476EA">
        <w:rPr>
          <w:rFonts w:ascii="Times New Roman" w:eastAsia="Times New Roman" w:hAnsi="Times New Roman" w:cs="Times New Roman"/>
          <w:b/>
          <w:bCs/>
          <w:color w:val="000000"/>
          <w:sz w:val="32"/>
        </w:rPr>
        <w:t>критерии</w:t>
      </w:r>
      <w:r w:rsidRPr="003476EA">
        <w:rPr>
          <w:rFonts w:ascii="Times New Roman" w:eastAsia="Times New Roman" w:hAnsi="Times New Roman" w:cs="Times New Roman"/>
          <w:b/>
          <w:bCs/>
          <w:color w:val="000000"/>
          <w:sz w:val="32"/>
          <w:lang w:val="en-US"/>
        </w:rPr>
        <w:t xml:space="preserve"> </w:t>
      </w:r>
      <w:r w:rsidRPr="003476EA">
        <w:rPr>
          <w:rFonts w:ascii="Times New Roman" w:eastAsia="Times New Roman" w:hAnsi="Times New Roman" w:cs="Times New Roman"/>
          <w:b/>
          <w:bCs/>
          <w:color w:val="000000"/>
          <w:sz w:val="32"/>
        </w:rPr>
        <w:t>отбора</w:t>
      </w:r>
      <w:r w:rsidRPr="003476EA">
        <w:rPr>
          <w:rFonts w:ascii="Times New Roman" w:eastAsia="Times New Roman" w:hAnsi="Times New Roman" w:cs="Times New Roman"/>
          <w:b/>
          <w:bCs/>
          <w:color w:val="000000"/>
          <w:sz w:val="32"/>
          <w:lang w:val="en-US"/>
        </w:rPr>
        <w:t xml:space="preserve"> </w:t>
      </w:r>
      <w:r w:rsidRPr="003476EA">
        <w:rPr>
          <w:rFonts w:ascii="Times New Roman" w:eastAsia="Times New Roman" w:hAnsi="Times New Roman" w:cs="Times New Roman"/>
          <w:b/>
          <w:bCs/>
          <w:color w:val="000000"/>
          <w:sz w:val="32"/>
        </w:rPr>
        <w:t>документов</w:t>
      </w:r>
    </w:p>
    <w:p w14:paraId="1BAFE7D3" w14:textId="77777777" w:rsidR="00972B5B" w:rsidRPr="003476EA" w:rsidRDefault="00972B5B" w:rsidP="00972B5B">
      <w:pPr>
        <w:shd w:val="clear" w:color="auto" w:fill="FFFFFF"/>
        <w:spacing w:after="0" w:line="240" w:lineRule="auto"/>
        <w:jc w:val="center"/>
        <w:rPr>
          <w:rFonts w:ascii="Times New Roman" w:eastAsia="Times New Roman" w:hAnsi="Times New Roman" w:cs="Times New Roman"/>
          <w:color w:val="000000"/>
          <w:sz w:val="24"/>
          <w:szCs w:val="24"/>
          <w:lang w:val="en-US"/>
        </w:rPr>
      </w:pPr>
      <w:r w:rsidRPr="003476EA">
        <w:rPr>
          <w:rFonts w:ascii="Times New Roman" w:eastAsia="Times New Roman" w:hAnsi="Times New Roman" w:cs="Times New Roman"/>
          <w:color w:val="000000"/>
          <w:sz w:val="24"/>
          <w:szCs w:val="24"/>
          <w:lang w:val="en-US"/>
        </w:rPr>
        <w:t>System of standards on information, librarianship and publishing</w:t>
      </w:r>
      <w:r w:rsidRPr="003476EA">
        <w:rPr>
          <w:rFonts w:ascii="Times New Roman" w:eastAsia="Times New Roman" w:hAnsi="Times New Roman" w:cs="Times New Roman"/>
          <w:color w:val="FF0000"/>
          <w:sz w:val="24"/>
          <w:szCs w:val="24"/>
          <w:lang w:val="en-US"/>
        </w:rPr>
        <w:t>.</w:t>
      </w:r>
    </w:p>
    <w:p w14:paraId="1BAFE7D4" w14:textId="77777777" w:rsidR="00972B5B" w:rsidRPr="003476EA" w:rsidRDefault="00972B5B" w:rsidP="00972B5B">
      <w:pPr>
        <w:pBdr>
          <w:bottom w:val="single" w:sz="12" w:space="0" w:color="000000"/>
        </w:pBdr>
        <w:shd w:val="clear" w:color="auto" w:fill="FFFFFF"/>
        <w:spacing w:after="0" w:line="240" w:lineRule="auto"/>
        <w:jc w:val="center"/>
        <w:rPr>
          <w:rFonts w:ascii="Times New Roman" w:eastAsia="Times New Roman" w:hAnsi="Times New Roman" w:cs="Times New Roman"/>
          <w:color w:val="000000"/>
          <w:sz w:val="24"/>
          <w:szCs w:val="24"/>
          <w:lang w:val="en-US"/>
        </w:rPr>
      </w:pPr>
      <w:r w:rsidRPr="003476EA">
        <w:rPr>
          <w:rFonts w:ascii="Times New Roman" w:eastAsia="Times New Roman" w:hAnsi="Times New Roman" w:cs="Times New Roman"/>
          <w:color w:val="000000"/>
          <w:sz w:val="24"/>
          <w:szCs w:val="24"/>
          <w:lang w:val="en-US"/>
        </w:rPr>
        <w:t>Collection development profile for research libraries. Structure and criteria for document selection</w:t>
      </w:r>
    </w:p>
    <w:p w14:paraId="1BAFE7D5" w14:textId="77777777" w:rsidR="00972B5B" w:rsidRPr="003476EA" w:rsidRDefault="00972B5B" w:rsidP="00972B5B">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3476EA">
        <w:rPr>
          <w:rFonts w:ascii="Times New Roman" w:eastAsia="Times New Roman" w:hAnsi="Times New Roman" w:cs="Times New Roman"/>
          <w:b/>
          <w:bCs/>
          <w:color w:val="000000"/>
          <w:sz w:val="24"/>
          <w:szCs w:val="24"/>
        </w:rPr>
        <w:t>Дата введения – 20</w:t>
      </w:r>
      <w:r>
        <w:rPr>
          <w:rFonts w:ascii="Times New Roman" w:eastAsia="Times New Roman" w:hAnsi="Times New Roman" w:cs="Times New Roman"/>
          <w:b/>
          <w:bCs/>
          <w:color w:val="000000"/>
          <w:sz w:val="24"/>
          <w:szCs w:val="24"/>
        </w:rPr>
        <w:t>18-00-00</w:t>
      </w:r>
    </w:p>
    <w:p w14:paraId="1BAFE7D6" w14:textId="77777777" w:rsidR="00972B5B" w:rsidRPr="00DC07D0" w:rsidRDefault="00972B5B" w:rsidP="00972B5B">
      <w:pPr>
        <w:shd w:val="clear" w:color="auto" w:fill="FFFFFF"/>
        <w:spacing w:before="100" w:beforeAutospacing="1" w:after="100" w:afterAutospacing="1" w:line="240" w:lineRule="auto"/>
        <w:ind w:left="720" w:hanging="360"/>
        <w:rPr>
          <w:rFonts w:ascii="Times New Roman" w:eastAsia="Times New Roman" w:hAnsi="Times New Roman" w:cs="Times New Roman"/>
          <w:b/>
          <w:color w:val="000000"/>
          <w:sz w:val="28"/>
          <w:szCs w:val="28"/>
        </w:rPr>
      </w:pPr>
      <w:r w:rsidRPr="00DC07D0">
        <w:rPr>
          <w:rFonts w:ascii="Times New Roman" w:eastAsia="Times New Roman" w:hAnsi="Times New Roman" w:cs="Times New Roman"/>
          <w:b/>
          <w:color w:val="000000"/>
          <w:sz w:val="28"/>
        </w:rPr>
        <w:t>1​ </w:t>
      </w:r>
      <w:r w:rsidRPr="00DC07D0">
        <w:rPr>
          <w:rFonts w:ascii="Times New Roman" w:eastAsia="Times New Roman" w:hAnsi="Times New Roman" w:cs="Times New Roman"/>
          <w:b/>
          <w:bCs/>
          <w:color w:val="000000"/>
          <w:sz w:val="28"/>
        </w:rPr>
        <w:t>Область применения</w:t>
      </w:r>
    </w:p>
    <w:p w14:paraId="1BAFE7D7" w14:textId="77777777" w:rsidR="00972B5B" w:rsidRPr="003476EA" w:rsidRDefault="00972B5B" w:rsidP="00972B5B">
      <w:pPr>
        <w:shd w:val="clear" w:color="auto" w:fill="FFFFFF"/>
        <w:spacing w:after="0" w:line="240" w:lineRule="auto"/>
        <w:ind w:firstLine="709"/>
        <w:jc w:val="both"/>
        <w:rPr>
          <w:rFonts w:ascii="Times New Roman" w:eastAsia="Times New Roman" w:hAnsi="Times New Roman" w:cs="Times New Roman"/>
          <w:color w:val="000000"/>
          <w:sz w:val="28"/>
          <w:szCs w:val="28"/>
        </w:rPr>
      </w:pPr>
      <w:bookmarkStart w:id="1" w:name="_Hlk480746402"/>
      <w:r w:rsidRPr="003476EA">
        <w:rPr>
          <w:rFonts w:ascii="Times New Roman" w:eastAsia="Times New Roman" w:hAnsi="Times New Roman" w:cs="Times New Roman"/>
          <w:color w:val="000000"/>
          <w:sz w:val="28"/>
        </w:rPr>
        <w:t>Настоящий стандарт устанавливает общие правила разработки профиля комплектования фондов научных библиотек и критерии отбора комплектуемых документов</w:t>
      </w:r>
      <w:bookmarkEnd w:id="1"/>
      <w:r w:rsidRPr="003476EA">
        <w:rPr>
          <w:rFonts w:ascii="Times New Roman" w:eastAsia="Times New Roman" w:hAnsi="Times New Roman" w:cs="Times New Roman"/>
          <w:color w:val="000000"/>
          <w:sz w:val="28"/>
        </w:rPr>
        <w:t>.</w:t>
      </w:r>
    </w:p>
    <w:p w14:paraId="1BAFE7D8" w14:textId="77777777" w:rsidR="00972B5B" w:rsidRPr="003476EA" w:rsidRDefault="00972B5B" w:rsidP="00972B5B">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Cтандарт предназначен для использования в научных библиотеках вне зависимости от ведомственной принадлежности и юридического статуса (самостоятельное юридическое лицо, структурное подразделение юридического лица), в информационных центрах и в других учреждениях, формирующих библиотечные фонды, предназначенные для обеспечения научно-исследовательской деятельности.</w:t>
      </w:r>
    </w:p>
    <w:p w14:paraId="1BAFE7D9" w14:textId="77777777" w:rsidR="00972B5B" w:rsidRPr="00DC07D0" w:rsidRDefault="00972B5B" w:rsidP="00972B5B">
      <w:pPr>
        <w:shd w:val="clear" w:color="auto" w:fill="FFFFFF"/>
        <w:spacing w:before="100" w:beforeAutospacing="1" w:after="100" w:afterAutospacing="1" w:line="240" w:lineRule="auto"/>
        <w:ind w:left="720" w:hanging="360"/>
        <w:rPr>
          <w:rFonts w:ascii="Times New Roman" w:eastAsia="Times New Roman" w:hAnsi="Times New Roman" w:cs="Times New Roman"/>
          <w:b/>
          <w:color w:val="000000"/>
          <w:sz w:val="28"/>
          <w:szCs w:val="28"/>
        </w:rPr>
      </w:pPr>
      <w:r w:rsidRPr="00DC07D0">
        <w:rPr>
          <w:rFonts w:ascii="Times New Roman" w:eastAsia="Times New Roman" w:hAnsi="Times New Roman" w:cs="Times New Roman"/>
          <w:b/>
          <w:color w:val="000000"/>
          <w:sz w:val="28"/>
        </w:rPr>
        <w:t>2​ </w:t>
      </w:r>
      <w:r w:rsidRPr="00DC07D0">
        <w:rPr>
          <w:rFonts w:ascii="Times New Roman" w:eastAsia="Times New Roman" w:hAnsi="Times New Roman" w:cs="Times New Roman"/>
          <w:b/>
          <w:bCs/>
          <w:color w:val="000000"/>
          <w:sz w:val="28"/>
        </w:rPr>
        <w:t>Нормативные ссылки</w:t>
      </w:r>
    </w:p>
    <w:p w14:paraId="1BAFE7DA"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8"/>
        </w:rPr>
        <w:t>В настоящем стандарте использованы нормативные ссылки на следующие стандарты:</w:t>
      </w:r>
    </w:p>
    <w:p w14:paraId="1BAFE7DB"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ГОСТ 7.0 Система стандартов по информации, библиотечному и издательскому делу. Информационно-библиотечная деятельность, библиография. Термины и определения</w:t>
      </w:r>
    </w:p>
    <w:p w14:paraId="1BAFE7DC"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ГОСТ Р 7.0.17 Система стандартов по информации, библиотечному и издательскому делу. Система обязательного экземпляра документов. Производители, получатели, основные виды документов</w:t>
      </w:r>
    </w:p>
    <w:p w14:paraId="1BAFE7DD"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ГОСТ </w:t>
      </w:r>
      <w:r w:rsidRPr="003476EA">
        <w:rPr>
          <w:rFonts w:ascii="Times New Roman" w:eastAsia="Times New Roman" w:hAnsi="Times New Roman" w:cs="Times New Roman"/>
          <w:color w:val="000000"/>
          <w:sz w:val="28"/>
          <w:szCs w:val="28"/>
        </w:rPr>
        <w:t>Р 7.0.20</w:t>
      </w:r>
      <w:r w:rsidRPr="003476EA">
        <w:rPr>
          <w:rFonts w:ascii="Times New Roman" w:eastAsia="Times New Roman" w:hAnsi="Times New Roman" w:cs="Times New Roman"/>
          <w:color w:val="000000"/>
          <w:sz w:val="28"/>
        </w:rPr>
        <w:t> Система стандартов по информации, библиотечному и издательскому делу. Библиотечная статистика. Показатели и единицы исчисления</w:t>
      </w:r>
    </w:p>
    <w:p w14:paraId="1BAFE7DE"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ГОСТ Р 7.0.66 Система стандартов по информации, библиотечному и издательскому делу. Индексирование документов. Общие требования к координатному индексированию</w:t>
      </w:r>
    </w:p>
    <w:p w14:paraId="1BAFE7DF"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ГОСТ Р 7.0.83 Система стандартов по информации, библиотечному и издательскому делу. Электронные издания. Основные виды и выходные сведения</w:t>
      </w:r>
    </w:p>
    <w:p w14:paraId="1BAFE7E0"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ГОСТ Р 7.0.93 Система стандартов по информации, библиотечному и издательскому делу. Библиотечный фонд. Технология формирования</w:t>
      </w:r>
    </w:p>
    <w:p w14:paraId="1BAFE7E1"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lastRenderedPageBreak/>
        <w:t>ГОСТ Р 7.0.94 Система стандартов по информации, библиотечному и издательскому делу. Комплектования библиотеки документами. Термины и определения</w:t>
      </w:r>
    </w:p>
    <w:p w14:paraId="1BAFE7E2"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ГОСТ Р 7.0.95 Система стандартов по информации, библиотечному и издательскому делу. Электронные документы. Основные виды, выходные сведения, технологические характеристики</w:t>
      </w:r>
    </w:p>
    <w:p w14:paraId="1BAFE7E3"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ГОСТ 7.22 Система стандартов по информации, библиотечному и издательскому делу. Промышленные каталоги. Общие требования</w:t>
      </w:r>
    </w:p>
    <w:p w14:paraId="1BAFE7E4"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ГОСТ 7.60 Система стандартов по информации, библиотечному и издательскому делу. Издания. Основные виды. Термины и определения</w:t>
      </w:r>
    </w:p>
    <w:p w14:paraId="1BAFE7E5"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ГОСТ 7.65 Система стандартов по информации, библиотечному и издательскому делу. Кинодокументы, фотодокументы на микроформах. Общие требования к архивному хранению</w:t>
      </w:r>
    </w:p>
    <w:p w14:paraId="1BAFE7E6"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ГОСТ 7.68</w:t>
      </w:r>
      <w:r w:rsidRPr="003476EA">
        <w:rPr>
          <w:rFonts w:ascii="Arial" w:eastAsia="Times New Roman" w:hAnsi="Arial" w:cs="Arial"/>
          <w:color w:val="5C6F8F"/>
          <w:sz w:val="28"/>
        </w:rPr>
        <w:t> </w:t>
      </w:r>
      <w:r w:rsidRPr="003476EA">
        <w:rPr>
          <w:rFonts w:ascii="Times New Roman" w:eastAsia="Times New Roman" w:hAnsi="Times New Roman" w:cs="Times New Roman"/>
          <w:color w:val="000000"/>
          <w:sz w:val="28"/>
        </w:rPr>
        <w:t>Система стандартов по информации, библиотечному и издательскому делу. </w:t>
      </w:r>
      <w:r w:rsidRPr="003476EA">
        <w:rPr>
          <w:rFonts w:ascii="Times New Roman" w:eastAsia="Times New Roman" w:hAnsi="Times New Roman" w:cs="Times New Roman"/>
          <w:color w:val="000000"/>
          <w:sz w:val="28"/>
          <w:szCs w:val="28"/>
        </w:rPr>
        <w:t>Фоно- и видеодокументы. Общие технические требования к архивному хранению</w:t>
      </w:r>
    </w:p>
    <w:p w14:paraId="1BAFE7E7"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ГОСТ 7.69 Система стандартов по информации, библиотечному и издательскому делу. Аудиовизуальные документы. Основные термины и определения</w:t>
      </w:r>
    </w:p>
    <w:p w14:paraId="1BAFE7E8"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ГОСТ 7.70 Система стандартов по информации, библиотечному и издательскому делу. Описание баз данных и машиночитаемых информационных массивов. Состав и обозначение характеристик</w:t>
      </w:r>
    </w:p>
    <w:p w14:paraId="1BAFE7E9"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ГОСТ 7.87 Система стандартов по информации, библиотечному и издательскому делу. Книжные памятники. Общие требования</w:t>
      </w:r>
    </w:p>
    <w:p w14:paraId="1BAFE7EA" w14:textId="77777777" w:rsidR="00972B5B"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ГОСТ Р ИСО 15489-1-2007 Управление</w:t>
      </w:r>
      <w:r>
        <w:rPr>
          <w:rFonts w:ascii="Times New Roman" w:eastAsia="Times New Roman" w:hAnsi="Times New Roman" w:cs="Times New Roman"/>
          <w:color w:val="000000"/>
          <w:sz w:val="28"/>
          <w:szCs w:val="28"/>
        </w:rPr>
        <w:t xml:space="preserve"> документами. Общие требования»</w:t>
      </w:r>
    </w:p>
    <w:p w14:paraId="1BAFE7EB" w14:textId="77777777" w:rsidR="00972B5B" w:rsidRPr="00064272" w:rsidRDefault="00972B5B" w:rsidP="00972B5B">
      <w:pPr>
        <w:shd w:val="clear" w:color="auto" w:fill="FFFFFF"/>
        <w:spacing w:after="0" w:line="240" w:lineRule="auto"/>
        <w:ind w:firstLine="360"/>
        <w:jc w:val="both"/>
        <w:rPr>
          <w:rFonts w:ascii="Times New Roman" w:eastAsia="Times New Roman" w:hAnsi="Times New Roman" w:cs="Times New Roman"/>
          <w:sz w:val="28"/>
          <w:szCs w:val="28"/>
        </w:rPr>
      </w:pPr>
      <w:r w:rsidRPr="00064272">
        <w:rPr>
          <w:rFonts w:ascii="Times New Roman" w:eastAsia="Times New Roman" w:hAnsi="Times New Roman" w:cs="Times New Roman"/>
          <w:iCs/>
          <w:sz w:val="28"/>
        </w:rPr>
        <w:t>ГОСТ Р 52292–2004 «Информационная технология. Электронный обмен информацией. Термины и определения»</w:t>
      </w:r>
    </w:p>
    <w:p w14:paraId="1BAFE7EC" w14:textId="77777777" w:rsidR="00972B5B" w:rsidRPr="003476EA" w:rsidRDefault="00972B5B" w:rsidP="00972B5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w:t>
      </w:r>
      <w:r w:rsidRPr="003476EA">
        <w:rPr>
          <w:rFonts w:ascii="Times New Roman" w:eastAsia="Times New Roman" w:hAnsi="Times New Roman" w:cs="Times New Roman"/>
          <w:color w:val="000000"/>
          <w:sz w:val="20"/>
        </w:rPr>
        <w:t> </w:t>
      </w:r>
      <w:r w:rsidRPr="003476EA">
        <w:rPr>
          <w:rFonts w:ascii="Times New Roman" w:eastAsia="Times New Roman" w:hAnsi="Times New Roman" w:cs="Times New Roman"/>
          <w:color w:val="000000"/>
          <w:sz w:val="24"/>
          <w:szCs w:val="24"/>
        </w:rPr>
        <w:t>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14:paraId="1BAFE7ED" w14:textId="77777777" w:rsidR="00972B5B" w:rsidRDefault="00972B5B" w:rsidP="00972B5B">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8"/>
        </w:rPr>
      </w:pPr>
    </w:p>
    <w:p w14:paraId="1BAFE7EE" w14:textId="77777777" w:rsidR="00972B5B" w:rsidRDefault="00972B5B" w:rsidP="00972B5B">
      <w:pPr>
        <w:shd w:val="clear" w:color="auto" w:fill="FFFFFF"/>
        <w:spacing w:before="100" w:beforeAutospacing="1" w:after="100" w:afterAutospacing="1" w:line="240" w:lineRule="auto"/>
        <w:ind w:left="360"/>
        <w:rPr>
          <w:rFonts w:ascii="Times New Roman" w:eastAsia="Times New Roman" w:hAnsi="Times New Roman" w:cs="Times New Roman"/>
          <w:b/>
          <w:bCs/>
          <w:color w:val="000000"/>
          <w:sz w:val="28"/>
        </w:rPr>
      </w:pPr>
    </w:p>
    <w:p w14:paraId="1BAFE7EF" w14:textId="77777777" w:rsidR="00972B5B" w:rsidRPr="003476EA" w:rsidRDefault="00972B5B" w:rsidP="00972B5B">
      <w:pPr>
        <w:shd w:val="clear" w:color="auto" w:fill="FFFFFF"/>
        <w:spacing w:before="100" w:beforeAutospacing="1" w:after="100" w:afterAutospacing="1" w:line="240" w:lineRule="auto"/>
        <w:ind w:left="360"/>
        <w:rPr>
          <w:rFonts w:ascii="Times New Roman" w:eastAsia="Times New Roman" w:hAnsi="Times New Roman" w:cs="Times New Roman"/>
          <w:color w:val="000000"/>
          <w:sz w:val="28"/>
          <w:szCs w:val="28"/>
        </w:rPr>
      </w:pPr>
      <w:r w:rsidRPr="003476EA">
        <w:rPr>
          <w:rFonts w:ascii="Times New Roman" w:eastAsia="Times New Roman" w:hAnsi="Times New Roman" w:cs="Times New Roman"/>
          <w:b/>
          <w:bCs/>
          <w:color w:val="000000"/>
          <w:sz w:val="28"/>
        </w:rPr>
        <w:lastRenderedPageBreak/>
        <w:t>3 Термины и определения</w:t>
      </w:r>
    </w:p>
    <w:p w14:paraId="1BAFE7F0" w14:textId="77777777" w:rsidR="00972B5B" w:rsidRPr="003476EA" w:rsidRDefault="00972B5B" w:rsidP="00972B5B">
      <w:pPr>
        <w:shd w:val="clear" w:color="auto" w:fill="FFFFFF"/>
        <w:spacing w:before="100" w:beforeAutospacing="1" w:after="100" w:afterAutospacing="1" w:line="240" w:lineRule="auto"/>
        <w:ind w:firstLine="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В настоящем стандарте применены термины по </w:t>
      </w:r>
      <w:r w:rsidRPr="003476EA">
        <w:rPr>
          <w:rFonts w:ascii="Times New Roman" w:eastAsia="Times New Roman" w:hAnsi="Times New Roman" w:cs="Times New Roman"/>
          <w:color w:val="000000"/>
          <w:sz w:val="28"/>
          <w:szCs w:val="28"/>
        </w:rPr>
        <w:t>ГОСТ 7.0, ГОСТ Р 7.0.17, ГОСТ Р 7.0.83, ГОСТ Р 7.0.93, ГОСТ Р 7.0.94, ГОСТ Р 7.0.95, ГОСТ 7.60, ГОСТ 7.69, ГОСТ 7.87, а</w:t>
      </w:r>
      <w:r w:rsidRPr="003476EA">
        <w:rPr>
          <w:rFonts w:ascii="Times New Roman" w:eastAsia="Times New Roman" w:hAnsi="Times New Roman" w:cs="Times New Roman"/>
          <w:color w:val="000000"/>
          <w:sz w:val="28"/>
        </w:rPr>
        <w:t> также следующие термины с соответствующими определениями:</w:t>
      </w:r>
    </w:p>
    <w:p w14:paraId="1BAFE7F1"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FA22C8">
        <w:rPr>
          <w:rFonts w:ascii="Times New Roman" w:eastAsia="Times New Roman" w:hAnsi="Times New Roman" w:cs="Times New Roman"/>
          <w:bCs/>
          <w:color w:val="000000"/>
          <w:sz w:val="28"/>
        </w:rPr>
        <w:t>3.1</w:t>
      </w:r>
      <w:r w:rsidRPr="003476EA">
        <w:rPr>
          <w:rFonts w:ascii="Times New Roman" w:eastAsia="Times New Roman" w:hAnsi="Times New Roman" w:cs="Times New Roman"/>
          <w:b/>
          <w:bCs/>
          <w:color w:val="000000"/>
          <w:sz w:val="28"/>
        </w:rPr>
        <w:t xml:space="preserve"> библиотечный фонд: </w:t>
      </w:r>
      <w:r w:rsidRPr="003476EA">
        <w:rPr>
          <w:rFonts w:ascii="Times New Roman" w:eastAsia="Times New Roman" w:hAnsi="Times New Roman" w:cs="Times New Roman"/>
          <w:color w:val="000000"/>
          <w:sz w:val="28"/>
        </w:rPr>
        <w:t>Упорядоченное собрание документов, формируемое библиотекой или иными учреждениями в соответствии с их задачами, типом, видом, и предназначенное для хранения и общественного использования в рамках библиотечного обслуживания.</w:t>
      </w:r>
    </w:p>
    <w:p w14:paraId="1BAFE7F2"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 xml:space="preserve">2 </w:t>
      </w:r>
      <w:r w:rsidRPr="003476EA">
        <w:rPr>
          <w:rFonts w:ascii="Times New Roman" w:eastAsia="Times New Roman" w:hAnsi="Times New Roman" w:cs="Times New Roman"/>
          <w:b/>
          <w:bCs/>
          <w:color w:val="000000"/>
          <w:sz w:val="28"/>
        </w:rPr>
        <w:t>комплектование библиотечного фонда:</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Деятельность, направленная на создание и развитие библиотечного фонда посредством выявления, отбора, заказа, приобретения, получения и регистрации документов, соответствующих задачам библиотеки.</w:t>
      </w:r>
    </w:p>
    <w:p w14:paraId="1BAFE7F3"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3</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b/>
          <w:bCs/>
          <w:color w:val="000000"/>
          <w:sz w:val="28"/>
        </w:rPr>
        <w:t>объект комплектования библиотечного фонда:</w:t>
      </w:r>
      <w:r w:rsidRPr="003476EA">
        <w:rPr>
          <w:rFonts w:ascii="Times New Roman" w:eastAsia="Times New Roman" w:hAnsi="Times New Roman" w:cs="Times New Roman"/>
          <w:color w:val="000000"/>
          <w:sz w:val="28"/>
        </w:rPr>
        <w:t> Документ, который библиотека комплектует, учитывает, обрабатывает, хранит и предоставляет пользователям в рамках библиотечного обслуживания.</w:t>
      </w:r>
    </w:p>
    <w:p w14:paraId="1BAFE7F4" w14:textId="77777777" w:rsidR="00972B5B" w:rsidRPr="001F2817" w:rsidRDefault="00972B5B" w:rsidP="00972B5B">
      <w:pPr>
        <w:shd w:val="clear" w:color="auto" w:fill="FFFFFF"/>
        <w:spacing w:after="0" w:line="240" w:lineRule="auto"/>
        <w:jc w:val="both"/>
        <w:rPr>
          <w:rFonts w:ascii="Times New Roman" w:eastAsia="Times New Roman" w:hAnsi="Times New Roman" w:cs="Times New Roman"/>
          <w:sz w:val="28"/>
          <w:szCs w:val="28"/>
        </w:rPr>
      </w:pPr>
      <w:r w:rsidRPr="003476EA">
        <w:rPr>
          <w:rFonts w:ascii="Times New Roman" w:eastAsia="Times New Roman" w:hAnsi="Times New Roman" w:cs="Times New Roman"/>
          <w:color w:val="000000"/>
          <w:sz w:val="28"/>
        </w:rPr>
        <w:t>3.</w:t>
      </w:r>
      <w:r>
        <w:rPr>
          <w:rFonts w:ascii="Times New Roman" w:eastAsia="Times New Roman" w:hAnsi="Times New Roman" w:cs="Times New Roman"/>
          <w:color w:val="000000"/>
          <w:sz w:val="28"/>
        </w:rPr>
        <w:t>4</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b/>
          <w:bCs/>
          <w:color w:val="000000"/>
          <w:sz w:val="28"/>
        </w:rPr>
        <w:t>отбор документов: </w:t>
      </w:r>
      <w:r w:rsidRPr="001F2817">
        <w:rPr>
          <w:rFonts w:ascii="Times New Roman" w:eastAsia="Times New Roman" w:hAnsi="Times New Roman" w:cs="Times New Roman"/>
          <w:sz w:val="28"/>
          <w:szCs w:val="28"/>
        </w:rPr>
        <w:t>Процесс определения соответствия документа профилю комплектования фонда</w:t>
      </w:r>
      <w:r w:rsidRPr="001F2817">
        <w:rPr>
          <w:rFonts w:ascii="Times New Roman" w:eastAsia="Times New Roman" w:hAnsi="Times New Roman" w:cs="Times New Roman"/>
          <w:sz w:val="28"/>
        </w:rPr>
        <w:t> </w:t>
      </w:r>
      <w:r>
        <w:rPr>
          <w:rFonts w:ascii="Times New Roman" w:eastAsia="Times New Roman" w:hAnsi="Times New Roman" w:cs="Times New Roman"/>
          <w:bCs/>
          <w:sz w:val="28"/>
        </w:rPr>
        <w:t>с учетом</w:t>
      </w:r>
      <w:r w:rsidRPr="001F2817">
        <w:rPr>
          <w:rFonts w:ascii="Times New Roman" w:eastAsia="Times New Roman" w:hAnsi="Times New Roman" w:cs="Times New Roman"/>
          <w:bCs/>
          <w:sz w:val="28"/>
        </w:rPr>
        <w:t xml:space="preserve"> критери</w:t>
      </w:r>
      <w:r>
        <w:rPr>
          <w:rFonts w:ascii="Times New Roman" w:eastAsia="Times New Roman" w:hAnsi="Times New Roman" w:cs="Times New Roman"/>
          <w:bCs/>
          <w:sz w:val="28"/>
        </w:rPr>
        <w:t>ев</w:t>
      </w:r>
      <w:r w:rsidRPr="001F2817">
        <w:rPr>
          <w:rFonts w:ascii="Times New Roman" w:eastAsia="Times New Roman" w:hAnsi="Times New Roman" w:cs="Times New Roman"/>
          <w:bCs/>
          <w:sz w:val="28"/>
        </w:rPr>
        <w:t xml:space="preserve"> отбора, приняты</w:t>
      </w:r>
      <w:r>
        <w:rPr>
          <w:rFonts w:ascii="Times New Roman" w:eastAsia="Times New Roman" w:hAnsi="Times New Roman" w:cs="Times New Roman"/>
          <w:bCs/>
          <w:sz w:val="28"/>
        </w:rPr>
        <w:t>х</w:t>
      </w:r>
      <w:r w:rsidRPr="001F2817">
        <w:rPr>
          <w:rFonts w:ascii="Times New Roman" w:eastAsia="Times New Roman" w:hAnsi="Times New Roman" w:cs="Times New Roman"/>
          <w:bCs/>
          <w:sz w:val="28"/>
        </w:rPr>
        <w:t xml:space="preserve"> в конкретной библиотек</w:t>
      </w:r>
      <w:r>
        <w:rPr>
          <w:rFonts w:ascii="Times New Roman" w:eastAsia="Times New Roman" w:hAnsi="Times New Roman" w:cs="Times New Roman"/>
          <w:bCs/>
          <w:sz w:val="28"/>
        </w:rPr>
        <w:t>е</w:t>
      </w:r>
      <w:r w:rsidRPr="001F2817">
        <w:rPr>
          <w:rFonts w:ascii="Times New Roman" w:eastAsia="Times New Roman" w:hAnsi="Times New Roman" w:cs="Times New Roman"/>
          <w:bCs/>
          <w:sz w:val="28"/>
        </w:rPr>
        <w:t>.</w:t>
      </w:r>
    </w:p>
    <w:p w14:paraId="1BAFE7F5"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FA22C8">
        <w:rPr>
          <w:rFonts w:ascii="Times New Roman" w:eastAsia="Times New Roman" w:hAnsi="Times New Roman" w:cs="Times New Roman"/>
          <w:bCs/>
          <w:color w:val="000000"/>
          <w:sz w:val="28"/>
        </w:rPr>
        <w:t>3.</w:t>
      </w:r>
      <w:r>
        <w:rPr>
          <w:rFonts w:ascii="Times New Roman" w:eastAsia="Times New Roman" w:hAnsi="Times New Roman" w:cs="Times New Roman"/>
          <w:bCs/>
          <w:color w:val="000000"/>
          <w:sz w:val="28"/>
        </w:rPr>
        <w:t>5</w:t>
      </w:r>
      <w:r w:rsidRPr="003476EA">
        <w:rPr>
          <w:rFonts w:ascii="Times New Roman" w:eastAsia="Times New Roman" w:hAnsi="Times New Roman" w:cs="Times New Roman"/>
          <w:b/>
          <w:bCs/>
          <w:color w:val="000000"/>
          <w:sz w:val="28"/>
        </w:rPr>
        <w:t xml:space="preserve"> профиль комплектования библиотечного фонда: </w:t>
      </w:r>
      <w:r w:rsidRPr="003476EA">
        <w:rPr>
          <w:rFonts w:ascii="Times New Roman" w:eastAsia="Times New Roman" w:hAnsi="Times New Roman" w:cs="Times New Roman"/>
          <w:color w:val="000000"/>
          <w:sz w:val="28"/>
          <w:szCs w:val="28"/>
        </w:rPr>
        <w:t>Документ долговременного характера, утверждаемый руководителем библиотеки, закрепляющий основные направления комплектования библиотечного фонда в целом и особенности комплектования различных структурных подразделений, коллекций, собраний фонда по основным параметрам (тематика, виды, полнота, экземплярность и т.д.).</w:t>
      </w:r>
    </w:p>
    <w:p w14:paraId="1BAFE7F6" w14:textId="77777777" w:rsidR="00972B5B" w:rsidRPr="001F2817"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FA22C8">
        <w:rPr>
          <w:rFonts w:ascii="Times New Roman" w:eastAsia="Times New Roman" w:hAnsi="Times New Roman" w:cs="Times New Roman"/>
          <w:bCs/>
          <w:color w:val="000000"/>
          <w:sz w:val="28"/>
        </w:rPr>
        <w:t>3</w:t>
      </w:r>
      <w:r w:rsidRPr="003476EA">
        <w:rPr>
          <w:rFonts w:ascii="Times New Roman" w:eastAsia="Times New Roman" w:hAnsi="Times New Roman" w:cs="Times New Roman"/>
          <w:b/>
          <w:bCs/>
          <w:color w:val="000000"/>
          <w:sz w:val="28"/>
        </w:rPr>
        <w:t>.</w:t>
      </w:r>
      <w:r>
        <w:rPr>
          <w:rFonts w:ascii="Times New Roman" w:eastAsia="Times New Roman" w:hAnsi="Times New Roman" w:cs="Times New Roman"/>
          <w:color w:val="000000"/>
          <w:sz w:val="28"/>
          <w:szCs w:val="28"/>
        </w:rPr>
        <w:t>6</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b/>
          <w:bCs/>
          <w:color w:val="000000"/>
          <w:sz w:val="28"/>
        </w:rPr>
        <w:t>полнот</w:t>
      </w:r>
      <w:r>
        <w:rPr>
          <w:rFonts w:ascii="Times New Roman" w:eastAsia="Times New Roman" w:hAnsi="Times New Roman" w:cs="Times New Roman"/>
          <w:b/>
          <w:bCs/>
          <w:color w:val="000000"/>
          <w:sz w:val="28"/>
        </w:rPr>
        <w:t>а</w:t>
      </w:r>
      <w:r w:rsidRPr="003476EA">
        <w:rPr>
          <w:rFonts w:ascii="Times New Roman" w:eastAsia="Times New Roman" w:hAnsi="Times New Roman" w:cs="Times New Roman"/>
          <w:b/>
          <w:bCs/>
          <w:color w:val="000000"/>
          <w:sz w:val="28"/>
        </w:rPr>
        <w:t xml:space="preserve"> комплектования: </w:t>
      </w:r>
      <w:r w:rsidRPr="001F2817">
        <w:rPr>
          <w:rFonts w:ascii="Times New Roman" w:eastAsia="Times New Roman" w:hAnsi="Times New Roman" w:cs="Times New Roman"/>
          <w:bCs/>
          <w:color w:val="000000"/>
          <w:sz w:val="28"/>
        </w:rPr>
        <w:t>Критерий отбора документов в фонд, определяющий потребность библиотеки в виде (типе) документа по конкретно тематике.</w:t>
      </w:r>
    </w:p>
    <w:p w14:paraId="1BAFE7F7" w14:textId="77777777" w:rsidR="00972B5B" w:rsidRPr="003476EA" w:rsidRDefault="00972B5B" w:rsidP="00972B5B">
      <w:pPr>
        <w:shd w:val="clear" w:color="auto" w:fill="FFFFFF"/>
        <w:spacing w:before="100" w:beforeAutospacing="1" w:after="100" w:afterAutospacing="1" w:line="240" w:lineRule="auto"/>
        <w:ind w:left="360" w:hanging="360"/>
        <w:jc w:val="center"/>
        <w:rPr>
          <w:rFonts w:ascii="Times New Roman" w:eastAsia="Times New Roman" w:hAnsi="Times New Roman" w:cs="Times New Roman"/>
          <w:color w:val="000000"/>
          <w:sz w:val="28"/>
          <w:szCs w:val="28"/>
        </w:rPr>
      </w:pPr>
      <w:r w:rsidRPr="00DC07D0">
        <w:rPr>
          <w:rFonts w:ascii="Times New Roman" w:eastAsia="Times New Roman" w:hAnsi="Times New Roman" w:cs="Times New Roman"/>
          <w:b/>
          <w:color w:val="000000"/>
          <w:sz w:val="28"/>
        </w:rPr>
        <w:t>4</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b/>
          <w:bCs/>
          <w:color w:val="000000"/>
          <w:sz w:val="28"/>
        </w:rPr>
        <w:t>Объекты комплектования для фондов научных библиотек</w:t>
      </w:r>
    </w:p>
    <w:p w14:paraId="1BAFE7F8"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4.1 Объектами комплектования для фондов научных библиотек являются документы</w:t>
      </w:r>
      <w:r>
        <w:rPr>
          <w:rFonts w:ascii="Times New Roman" w:eastAsia="Times New Roman" w:hAnsi="Times New Roman" w:cs="Times New Roman"/>
          <w:color w:val="000000"/>
          <w:sz w:val="28"/>
        </w:rPr>
        <w:t xml:space="preserve"> </w:t>
      </w:r>
      <w:r w:rsidRPr="001F2817">
        <w:rPr>
          <w:rFonts w:ascii="Times New Roman" w:eastAsia="Times New Roman" w:hAnsi="Times New Roman" w:cs="Times New Roman"/>
          <w:sz w:val="28"/>
        </w:rPr>
        <w:t>различных</w:t>
      </w:r>
      <w:r w:rsidRPr="003476EA">
        <w:rPr>
          <w:rFonts w:ascii="Times New Roman" w:eastAsia="Times New Roman" w:hAnsi="Times New Roman" w:cs="Times New Roman"/>
          <w:color w:val="2E74B5"/>
          <w:sz w:val="28"/>
        </w:rPr>
        <w:t> </w:t>
      </w:r>
      <w:r>
        <w:rPr>
          <w:rFonts w:ascii="Times New Roman" w:eastAsia="Times New Roman" w:hAnsi="Times New Roman" w:cs="Times New Roman"/>
          <w:color w:val="000000"/>
          <w:sz w:val="28"/>
          <w:szCs w:val="28"/>
        </w:rPr>
        <w:t>знаковых систем, форм</w:t>
      </w:r>
      <w:r w:rsidRPr="003476EA">
        <w:rPr>
          <w:rFonts w:ascii="Times New Roman" w:eastAsia="Times New Roman" w:hAnsi="Times New Roman" w:cs="Times New Roman"/>
          <w:color w:val="000000"/>
          <w:sz w:val="28"/>
          <w:szCs w:val="28"/>
        </w:rPr>
        <w:t xml:space="preserve"> представления, носителе</w:t>
      </w:r>
      <w:r>
        <w:rPr>
          <w:rFonts w:ascii="Times New Roman" w:eastAsia="Times New Roman" w:hAnsi="Times New Roman" w:cs="Times New Roman"/>
          <w:color w:val="000000"/>
          <w:sz w:val="28"/>
          <w:szCs w:val="28"/>
        </w:rPr>
        <w:t>й</w:t>
      </w:r>
      <w:r w:rsidRPr="003476EA">
        <w:rPr>
          <w:rFonts w:ascii="Times New Roman" w:eastAsia="Times New Roman" w:hAnsi="Times New Roman" w:cs="Times New Roman"/>
          <w:color w:val="000000"/>
          <w:sz w:val="28"/>
          <w:szCs w:val="28"/>
        </w:rPr>
        <w:t>, отвечающие задачам библиотеки.</w:t>
      </w:r>
    </w:p>
    <w:p w14:paraId="1BAFE7F9"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4.2 По форме</w:t>
      </w:r>
      <w:r>
        <w:rPr>
          <w:rFonts w:ascii="Times New Roman" w:eastAsia="Times New Roman" w:hAnsi="Times New Roman" w:cs="Times New Roman"/>
          <w:color w:val="000000"/>
          <w:sz w:val="28"/>
          <w:szCs w:val="28"/>
        </w:rPr>
        <w:t xml:space="preserve"> представления к</w:t>
      </w:r>
      <w:r w:rsidRPr="003476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объектам комплектования фондов научных библиотек относят </w:t>
      </w:r>
      <w:r w:rsidRPr="003476EA">
        <w:rPr>
          <w:rFonts w:ascii="Times New Roman" w:eastAsia="Times New Roman" w:hAnsi="Times New Roman" w:cs="Times New Roman"/>
          <w:color w:val="000000"/>
          <w:sz w:val="28"/>
          <w:szCs w:val="28"/>
        </w:rPr>
        <w:t>аналоговые</w:t>
      </w:r>
      <w:r>
        <w:rPr>
          <w:rFonts w:ascii="Times New Roman" w:eastAsia="Times New Roman" w:hAnsi="Times New Roman" w:cs="Times New Roman"/>
          <w:color w:val="000000"/>
          <w:sz w:val="28"/>
          <w:szCs w:val="28"/>
        </w:rPr>
        <w:t>, машиночитаемые и электронные</w:t>
      </w:r>
      <w:r w:rsidRPr="003476EA">
        <w:rPr>
          <w:rFonts w:ascii="Times New Roman" w:eastAsia="Times New Roman" w:hAnsi="Times New Roman" w:cs="Times New Roman"/>
          <w:color w:val="000000"/>
          <w:sz w:val="28"/>
          <w:szCs w:val="28"/>
        </w:rPr>
        <w:t xml:space="preserve"> документы</w:t>
      </w:r>
      <w:r>
        <w:rPr>
          <w:rFonts w:ascii="Times New Roman" w:eastAsia="Times New Roman" w:hAnsi="Times New Roman" w:cs="Times New Roman"/>
          <w:color w:val="000000"/>
          <w:sz w:val="28"/>
          <w:szCs w:val="28"/>
        </w:rPr>
        <w:t>.</w:t>
      </w:r>
    </w:p>
    <w:p w14:paraId="1BAFE7FA"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4.2.1 Аналоговые документы - формы</w:t>
      </w:r>
      <w:r w:rsidRPr="003476EA">
        <w:rPr>
          <w:rFonts w:ascii="Times New Roman" w:eastAsia="Times New Roman" w:hAnsi="Times New Roman" w:cs="Times New Roman"/>
          <w:color w:val="000000"/>
          <w:sz w:val="28"/>
        </w:rPr>
        <w:t xml:space="preserve"> документ</w:t>
      </w:r>
      <w:r>
        <w:rPr>
          <w:rFonts w:ascii="Times New Roman" w:eastAsia="Times New Roman" w:hAnsi="Times New Roman" w:cs="Times New Roman"/>
          <w:color w:val="000000"/>
          <w:sz w:val="28"/>
        </w:rPr>
        <w:t>ов</w:t>
      </w:r>
      <w:r w:rsidRPr="003476EA">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rPr>
        <w:t xml:space="preserve">предназначенные для </w:t>
      </w:r>
      <w:r w:rsidRPr="003476EA">
        <w:rPr>
          <w:rFonts w:ascii="Times New Roman" w:eastAsia="Times New Roman" w:hAnsi="Times New Roman" w:cs="Times New Roman"/>
          <w:color w:val="000000"/>
          <w:sz w:val="28"/>
        </w:rPr>
        <w:t>непосредственно</w:t>
      </w:r>
      <w:r>
        <w:rPr>
          <w:rFonts w:ascii="Times New Roman" w:eastAsia="Times New Roman" w:hAnsi="Times New Roman" w:cs="Times New Roman"/>
          <w:color w:val="000000"/>
          <w:sz w:val="28"/>
        </w:rPr>
        <w:t>го восприятия человеком: рукописные документы, печатные документы,</w:t>
      </w:r>
      <w:r w:rsidRPr="003926C7">
        <w:rPr>
          <w:rFonts w:ascii="Times New Roman" w:eastAsia="Times New Roman" w:hAnsi="Times New Roman" w:cs="Times New Roman"/>
          <w:color w:val="000000"/>
          <w:sz w:val="28"/>
        </w:rPr>
        <w:t xml:space="preserve"> </w:t>
      </w:r>
      <w:r>
        <w:rPr>
          <w:rFonts w:ascii="Times New Roman" w:eastAsia="Times New Roman" w:hAnsi="Times New Roman" w:cs="Times New Roman"/>
          <w:bCs/>
          <w:sz w:val="28"/>
        </w:rPr>
        <w:t>неопубликованные</w:t>
      </w:r>
      <w:r w:rsidRPr="001F2817">
        <w:rPr>
          <w:rFonts w:ascii="Times New Roman" w:eastAsia="Times New Roman" w:hAnsi="Times New Roman" w:cs="Times New Roman"/>
          <w:bCs/>
          <w:sz w:val="28"/>
        </w:rPr>
        <w:t xml:space="preserve"> документ</w:t>
      </w:r>
      <w:r>
        <w:rPr>
          <w:rFonts w:ascii="Times New Roman" w:eastAsia="Times New Roman" w:hAnsi="Times New Roman" w:cs="Times New Roman"/>
          <w:bCs/>
          <w:sz w:val="28"/>
        </w:rPr>
        <w:t>ы</w:t>
      </w:r>
      <w:r w:rsidRPr="001F2817">
        <w:rPr>
          <w:rFonts w:ascii="Times New Roman" w:eastAsia="Times New Roman" w:hAnsi="Times New Roman" w:cs="Times New Roman"/>
          <w:sz w:val="28"/>
        </w:rPr>
        <w:t>,</w:t>
      </w:r>
      <w:r>
        <w:rPr>
          <w:rFonts w:ascii="Times New Roman" w:eastAsia="Times New Roman" w:hAnsi="Times New Roman" w:cs="Times New Roman"/>
          <w:sz w:val="28"/>
        </w:rPr>
        <w:t xml:space="preserve"> </w:t>
      </w:r>
      <w:r>
        <w:rPr>
          <w:rFonts w:ascii="Times New Roman" w:eastAsia="Times New Roman" w:hAnsi="Times New Roman" w:cs="Times New Roman"/>
          <w:color w:val="000000"/>
          <w:sz w:val="28"/>
          <w:szCs w:val="28"/>
        </w:rPr>
        <w:t>документы</w:t>
      </w:r>
      <w:r w:rsidRPr="003476EA">
        <w:rPr>
          <w:rFonts w:ascii="Times New Roman" w:eastAsia="Times New Roman" w:hAnsi="Times New Roman" w:cs="Times New Roman"/>
          <w:color w:val="000000"/>
          <w:sz w:val="28"/>
          <w:szCs w:val="28"/>
        </w:rPr>
        <w:t xml:space="preserve"> оперативной полиграфии</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включая компьютерную распечатку</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фотографи</w:t>
      </w:r>
      <w:r>
        <w:rPr>
          <w:rFonts w:ascii="Times New Roman" w:eastAsia="Times New Roman" w:hAnsi="Times New Roman" w:cs="Times New Roman"/>
          <w:color w:val="000000"/>
          <w:sz w:val="28"/>
          <w:szCs w:val="28"/>
        </w:rPr>
        <w:t>и, схемы</w:t>
      </w:r>
      <w:r w:rsidRPr="003476EA">
        <w:rPr>
          <w:rFonts w:ascii="Times New Roman" w:eastAsia="Times New Roman" w:hAnsi="Times New Roman" w:cs="Times New Roman"/>
          <w:color w:val="000000"/>
          <w:sz w:val="28"/>
          <w:szCs w:val="28"/>
        </w:rPr>
        <w:t>, чертеж</w:t>
      </w:r>
      <w:r>
        <w:rPr>
          <w:rFonts w:ascii="Times New Roman" w:eastAsia="Times New Roman" w:hAnsi="Times New Roman" w:cs="Times New Roman"/>
          <w:color w:val="000000"/>
          <w:sz w:val="28"/>
          <w:szCs w:val="28"/>
        </w:rPr>
        <w:t>и</w:t>
      </w:r>
      <w:r w:rsidRPr="003476EA">
        <w:rPr>
          <w:rFonts w:ascii="Times New Roman" w:eastAsia="Times New Roman" w:hAnsi="Times New Roman" w:cs="Times New Roman"/>
          <w:color w:val="000000"/>
          <w:sz w:val="28"/>
          <w:szCs w:val="28"/>
        </w:rPr>
        <w:t xml:space="preserve"> и иные изображения, выполненные на бумаге (список не исчерпывающий)</w:t>
      </w:r>
      <w:r>
        <w:rPr>
          <w:rFonts w:ascii="Times New Roman" w:eastAsia="Times New Roman" w:hAnsi="Times New Roman" w:cs="Times New Roman"/>
          <w:color w:val="000000"/>
          <w:sz w:val="28"/>
          <w:szCs w:val="28"/>
        </w:rPr>
        <w:t>.</w:t>
      </w:r>
    </w:p>
    <w:p w14:paraId="1BAFE7FB"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4.2.2 Машиночитаемые документы - формы</w:t>
      </w:r>
      <w:r w:rsidRPr="003476EA">
        <w:rPr>
          <w:rFonts w:ascii="Times New Roman" w:eastAsia="Times New Roman" w:hAnsi="Times New Roman" w:cs="Times New Roman"/>
          <w:color w:val="000000"/>
          <w:sz w:val="28"/>
          <w:szCs w:val="28"/>
        </w:rPr>
        <w:t xml:space="preserve"> документ</w:t>
      </w:r>
      <w:r>
        <w:rPr>
          <w:rFonts w:ascii="Times New Roman" w:eastAsia="Times New Roman" w:hAnsi="Times New Roman" w:cs="Times New Roman"/>
          <w:color w:val="000000"/>
          <w:sz w:val="28"/>
          <w:szCs w:val="28"/>
        </w:rPr>
        <w:t>ов</w:t>
      </w:r>
      <w:r w:rsidRPr="003476EA">
        <w:rPr>
          <w:rFonts w:ascii="Times New Roman" w:eastAsia="Times New Roman" w:hAnsi="Times New Roman" w:cs="Times New Roman"/>
          <w:color w:val="000000"/>
          <w:sz w:val="28"/>
          <w:szCs w:val="28"/>
        </w:rPr>
        <w:t>,</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sz w:val="28"/>
        </w:rPr>
        <w:t>предназначенн</w:t>
      </w:r>
      <w:r>
        <w:rPr>
          <w:rFonts w:ascii="Times New Roman" w:eastAsia="Times New Roman" w:hAnsi="Times New Roman" w:cs="Times New Roman"/>
          <w:sz w:val="28"/>
        </w:rPr>
        <w:t>ые</w:t>
      </w:r>
      <w:r w:rsidRPr="003476EA">
        <w:rPr>
          <w:rFonts w:ascii="Times New Roman" w:eastAsia="Times New Roman" w:hAnsi="Times New Roman" w:cs="Times New Roman"/>
          <w:sz w:val="28"/>
        </w:rPr>
        <w:t xml:space="preserve"> </w:t>
      </w:r>
      <w:r w:rsidRPr="003476EA">
        <w:rPr>
          <w:rFonts w:ascii="Times New Roman" w:eastAsia="Times New Roman" w:hAnsi="Times New Roman" w:cs="Times New Roman"/>
          <w:color w:val="000000"/>
          <w:sz w:val="28"/>
          <w:szCs w:val="28"/>
        </w:rPr>
        <w:t>для восприятия человеком</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посредством использования технических средств</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rPr>
        <w:t>​</w:t>
      </w:r>
      <w:r w:rsidRPr="003476EA">
        <w:rPr>
          <w:rFonts w:ascii="Times New Roman" w:eastAsia="Times New Roman" w:hAnsi="Times New Roman" w:cs="Times New Roman"/>
          <w:color w:val="000000"/>
          <w:sz w:val="28"/>
          <w:szCs w:val="28"/>
        </w:rPr>
        <w:t>микрофиши</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микрофильмы</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грампластинки</w:t>
      </w:r>
      <w:r>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кассеты (список не исчерпывающий)</w:t>
      </w:r>
      <w:r>
        <w:rPr>
          <w:rFonts w:ascii="Times New Roman" w:eastAsia="Times New Roman" w:hAnsi="Times New Roman" w:cs="Times New Roman"/>
          <w:color w:val="000000"/>
          <w:sz w:val="28"/>
          <w:szCs w:val="28"/>
        </w:rPr>
        <w:t>.</w:t>
      </w:r>
    </w:p>
    <w:p w14:paraId="1BAFE7FC"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4.</w:t>
      </w:r>
      <w:r>
        <w:rPr>
          <w:rFonts w:ascii="Times New Roman" w:eastAsia="Times New Roman" w:hAnsi="Times New Roman" w:cs="Times New Roman"/>
          <w:color w:val="000000"/>
          <w:sz w:val="28"/>
          <w:szCs w:val="28"/>
        </w:rPr>
        <w:t xml:space="preserve">2.3 </w:t>
      </w:r>
      <w:r w:rsidRPr="00C25700">
        <w:rPr>
          <w:rFonts w:ascii="Times New Roman" w:eastAsia="Times New Roman" w:hAnsi="Times New Roman" w:cs="Times New Roman"/>
          <w:bCs/>
          <w:color w:val="000000"/>
          <w:sz w:val="28"/>
        </w:rPr>
        <w:t>Электронны</w:t>
      </w:r>
      <w:r>
        <w:rPr>
          <w:rFonts w:ascii="Times New Roman" w:eastAsia="Times New Roman" w:hAnsi="Times New Roman" w:cs="Times New Roman"/>
          <w:bCs/>
          <w:color w:val="000000"/>
          <w:sz w:val="28"/>
        </w:rPr>
        <w:t>е</w:t>
      </w:r>
      <w:r w:rsidRPr="00C25700">
        <w:rPr>
          <w:rFonts w:ascii="Times New Roman" w:eastAsia="Times New Roman" w:hAnsi="Times New Roman" w:cs="Times New Roman"/>
          <w:bCs/>
          <w:color w:val="000000"/>
          <w:sz w:val="28"/>
        </w:rPr>
        <w:t xml:space="preserve"> документ</w:t>
      </w:r>
      <w:r>
        <w:rPr>
          <w:rFonts w:ascii="Times New Roman" w:eastAsia="Times New Roman" w:hAnsi="Times New Roman" w:cs="Times New Roman"/>
          <w:bCs/>
          <w:color w:val="000000"/>
          <w:sz w:val="28"/>
        </w:rPr>
        <w:t>ы</w:t>
      </w:r>
      <w:r w:rsidRPr="00C25700">
        <w:rPr>
          <w:rFonts w:ascii="Times New Roman" w:eastAsia="Times New Roman" w:hAnsi="Times New Roman" w:cs="Times New Roman"/>
          <w:bCs/>
          <w:color w:val="000000"/>
          <w:sz w:val="28"/>
        </w:rPr>
        <w:t xml:space="preserve"> </w:t>
      </w:r>
      <w:r>
        <w:rPr>
          <w:rFonts w:ascii="Times New Roman" w:eastAsia="Times New Roman" w:hAnsi="Times New Roman" w:cs="Times New Roman"/>
          <w:bCs/>
          <w:color w:val="000000"/>
          <w:sz w:val="28"/>
        </w:rPr>
        <w:t>-</w:t>
      </w:r>
      <w:r w:rsidRPr="00C25700">
        <w:rPr>
          <w:rFonts w:ascii="Times New Roman" w:eastAsia="Times New Roman" w:hAnsi="Times New Roman" w:cs="Times New Roman"/>
          <w:bCs/>
          <w:color w:val="000000"/>
          <w:sz w:val="28"/>
        </w:rPr>
        <w:t xml:space="preserve"> формы</w:t>
      </w:r>
      <w:r w:rsidRPr="003476EA">
        <w:rPr>
          <w:rFonts w:ascii="Times New Roman" w:eastAsia="Times New Roman" w:hAnsi="Times New Roman" w:cs="Times New Roman"/>
          <w:color w:val="000000"/>
          <w:sz w:val="28"/>
          <w:szCs w:val="28"/>
        </w:rPr>
        <w:t xml:space="preserve"> документ</w:t>
      </w:r>
      <w:r>
        <w:rPr>
          <w:rFonts w:ascii="Times New Roman" w:eastAsia="Times New Roman" w:hAnsi="Times New Roman" w:cs="Times New Roman"/>
          <w:color w:val="000000"/>
          <w:sz w:val="28"/>
          <w:szCs w:val="28"/>
        </w:rPr>
        <w:t>ов</w:t>
      </w:r>
      <w:r w:rsidRPr="003476EA">
        <w:rPr>
          <w:rFonts w:ascii="Times New Roman" w:eastAsia="Times New Roman" w:hAnsi="Times New Roman" w:cs="Times New Roman"/>
          <w:color w:val="000000"/>
          <w:sz w:val="28"/>
          <w:szCs w:val="28"/>
        </w:rPr>
        <w:t>,</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sz w:val="28"/>
        </w:rPr>
        <w:t>предназначенн</w:t>
      </w:r>
      <w:r>
        <w:rPr>
          <w:rFonts w:ascii="Times New Roman" w:eastAsia="Times New Roman" w:hAnsi="Times New Roman" w:cs="Times New Roman"/>
          <w:sz w:val="28"/>
        </w:rPr>
        <w:t>ые</w:t>
      </w:r>
      <w:r w:rsidRPr="003476EA">
        <w:rPr>
          <w:rFonts w:ascii="Times New Roman" w:eastAsia="Times New Roman" w:hAnsi="Times New Roman" w:cs="Times New Roman"/>
          <w:sz w:val="28"/>
        </w:rPr>
        <w:t xml:space="preserve"> </w:t>
      </w:r>
      <w:r w:rsidRPr="003476EA">
        <w:rPr>
          <w:rFonts w:ascii="Times New Roman" w:eastAsia="Times New Roman" w:hAnsi="Times New Roman" w:cs="Times New Roman"/>
          <w:color w:val="000000"/>
          <w:sz w:val="28"/>
          <w:szCs w:val="28"/>
        </w:rPr>
        <w:t>для восприятия человеком</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 xml:space="preserve">посредством </w:t>
      </w:r>
      <w:r>
        <w:rPr>
          <w:rFonts w:ascii="Times New Roman" w:eastAsia="Times New Roman" w:hAnsi="Times New Roman" w:cs="Times New Roman"/>
          <w:color w:val="000000"/>
          <w:sz w:val="28"/>
          <w:szCs w:val="28"/>
        </w:rPr>
        <w:t>преобразования электронно-вычислительными средствами:</w:t>
      </w:r>
    </w:p>
    <w:p w14:paraId="1BAFE7FD" w14:textId="77777777" w:rsidR="00972B5B" w:rsidRPr="00064272" w:rsidRDefault="00972B5B" w:rsidP="00972B5B">
      <w:pPr>
        <w:shd w:val="clear" w:color="auto" w:fill="FFFFFF"/>
        <w:spacing w:after="0" w:line="240" w:lineRule="auto"/>
        <w:ind w:firstLine="708"/>
        <w:jc w:val="both"/>
        <w:rPr>
          <w:rFonts w:ascii="yandex-sans" w:eastAsia="Times New Roman" w:hAnsi="yandex-sans" w:cs="Times New Roman"/>
          <w:sz w:val="23"/>
          <w:szCs w:val="23"/>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 xml:space="preserve">отдельные электронные издания (на оптическом диске или другом носителе, не </w:t>
      </w:r>
      <w:r>
        <w:rPr>
          <w:rFonts w:ascii="Times New Roman" w:eastAsia="Times New Roman" w:hAnsi="Times New Roman" w:cs="Times New Roman"/>
          <w:color w:val="000000"/>
          <w:sz w:val="28"/>
          <w:szCs w:val="28"/>
        </w:rPr>
        <w:t>входящие в</w:t>
      </w:r>
      <w:r w:rsidRPr="003476EA">
        <w:rPr>
          <w:rFonts w:ascii="Times New Roman" w:eastAsia="Times New Roman" w:hAnsi="Times New Roman" w:cs="Times New Roman"/>
          <w:color w:val="000000"/>
          <w:sz w:val="28"/>
          <w:szCs w:val="28"/>
        </w:rPr>
        <w:t xml:space="preserve"> базов</w:t>
      </w:r>
      <w:r>
        <w:rPr>
          <w:rFonts w:ascii="Times New Roman" w:eastAsia="Times New Roman" w:hAnsi="Times New Roman" w:cs="Times New Roman"/>
          <w:color w:val="000000"/>
          <w:sz w:val="28"/>
          <w:szCs w:val="28"/>
        </w:rPr>
        <w:t>ую</w:t>
      </w:r>
      <w:r w:rsidRPr="003476EA">
        <w:rPr>
          <w:rFonts w:ascii="Times New Roman" w:eastAsia="Times New Roman" w:hAnsi="Times New Roman" w:cs="Times New Roman"/>
          <w:color w:val="000000"/>
          <w:sz w:val="28"/>
          <w:szCs w:val="28"/>
        </w:rPr>
        <w:t xml:space="preserve"> конфигураци</w:t>
      </w:r>
      <w:r>
        <w:rPr>
          <w:rFonts w:ascii="Times New Roman" w:eastAsia="Times New Roman" w:hAnsi="Times New Roman" w:cs="Times New Roman"/>
          <w:color w:val="000000"/>
          <w:sz w:val="28"/>
          <w:szCs w:val="28"/>
        </w:rPr>
        <w:t xml:space="preserve">ю </w:t>
      </w:r>
      <w:r w:rsidRPr="003476EA">
        <w:rPr>
          <w:rFonts w:ascii="Times New Roman" w:eastAsia="Times New Roman" w:hAnsi="Times New Roman" w:cs="Times New Roman"/>
          <w:color w:val="000000"/>
          <w:sz w:val="28"/>
          <w:szCs w:val="28"/>
        </w:rPr>
        <w:t>компьютера</w:t>
      </w:r>
      <w:r>
        <w:rPr>
          <w:rFonts w:ascii="Times New Roman" w:eastAsia="Times New Roman" w:hAnsi="Times New Roman" w:cs="Times New Roman"/>
          <w:color w:val="000000"/>
          <w:sz w:val="28"/>
          <w:szCs w:val="28"/>
        </w:rPr>
        <w:t xml:space="preserve"> </w:t>
      </w:r>
      <w:r w:rsidRPr="00064272">
        <w:rPr>
          <w:rFonts w:ascii="Times New Roman" w:eastAsia="Times New Roman" w:hAnsi="Times New Roman" w:cs="Times New Roman"/>
          <w:sz w:val="28"/>
          <w:szCs w:val="28"/>
        </w:rPr>
        <w:t>и подлежащие фондовому хранению);</w:t>
      </w:r>
    </w:p>
    <w:p w14:paraId="1BAFE7FE" w14:textId="77777777" w:rsidR="00972B5B" w:rsidRPr="003926C7" w:rsidRDefault="00972B5B" w:rsidP="00972B5B">
      <w:pPr>
        <w:shd w:val="clear" w:color="auto" w:fill="FFFFFF"/>
        <w:spacing w:after="0" w:line="240" w:lineRule="auto"/>
        <w:ind w:firstLine="708"/>
        <w:jc w:val="both"/>
        <w:rPr>
          <w:rFonts w:ascii="Times New Roman" w:eastAsia="Times New Roman" w:hAnsi="Times New Roman" w:cs="Times New Roman"/>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электронные документы серверного хранения</w:t>
      </w:r>
      <w:r w:rsidRPr="003476EA">
        <w:rPr>
          <w:rFonts w:ascii="Times New Roman" w:eastAsia="Times New Roman" w:hAnsi="Times New Roman" w:cs="Times New Roman"/>
          <w:color w:val="000000"/>
          <w:sz w:val="28"/>
        </w:rPr>
        <w:t> </w:t>
      </w:r>
      <w:r w:rsidRPr="003926C7">
        <w:rPr>
          <w:rFonts w:ascii="Times New Roman" w:eastAsia="Times New Roman" w:hAnsi="Times New Roman" w:cs="Times New Roman"/>
          <w:bCs/>
          <w:color w:val="000000"/>
          <w:sz w:val="28"/>
        </w:rPr>
        <w:t>(</w:t>
      </w:r>
      <w:r w:rsidRPr="003926C7">
        <w:rPr>
          <w:rFonts w:ascii="Times New Roman" w:eastAsia="Times New Roman" w:hAnsi="Times New Roman" w:cs="Times New Roman"/>
          <w:bCs/>
          <w:sz w:val="28"/>
        </w:rPr>
        <w:t>локальные)</w:t>
      </w:r>
      <w:r>
        <w:rPr>
          <w:rFonts w:ascii="Times New Roman" w:eastAsia="Times New Roman" w:hAnsi="Times New Roman" w:cs="Times New Roman"/>
          <w:bCs/>
          <w:sz w:val="28"/>
        </w:rPr>
        <w:t>;</w:t>
      </w:r>
    </w:p>
    <w:p w14:paraId="1BAFE7FF" w14:textId="77777777" w:rsidR="00972B5B" w:rsidRPr="00A415D8" w:rsidRDefault="00972B5B" w:rsidP="00972B5B">
      <w:pPr>
        <w:shd w:val="clear" w:color="auto" w:fill="FFFFFF"/>
        <w:spacing w:after="0" w:line="240" w:lineRule="auto"/>
        <w:ind w:firstLine="708"/>
        <w:jc w:val="both"/>
        <w:rPr>
          <w:rFonts w:ascii="Times New Roman" w:eastAsia="Times New Roman" w:hAnsi="Times New Roman" w:cs="Times New Roman"/>
          <w:sz w:val="28"/>
          <w:szCs w:val="28"/>
        </w:rPr>
      </w:pPr>
      <w:r w:rsidRPr="003476EA">
        <w:rPr>
          <w:rFonts w:ascii="Times New Roman" w:eastAsia="Times New Roman" w:hAnsi="Times New Roman" w:cs="Times New Roman"/>
          <w:color w:val="000000"/>
          <w:sz w:val="28"/>
        </w:rPr>
        <w:sym w:font="Symbol" w:char="F02D"/>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 xml:space="preserve">электронные документы на внешних по отношению к </w:t>
      </w:r>
      <w:r>
        <w:rPr>
          <w:rFonts w:ascii="Times New Roman" w:eastAsia="Times New Roman" w:hAnsi="Times New Roman" w:cs="Times New Roman"/>
          <w:color w:val="000000"/>
          <w:sz w:val="28"/>
          <w:szCs w:val="28"/>
        </w:rPr>
        <w:t xml:space="preserve">научной </w:t>
      </w:r>
      <w:r w:rsidRPr="003476EA">
        <w:rPr>
          <w:rFonts w:ascii="Times New Roman" w:eastAsia="Times New Roman" w:hAnsi="Times New Roman" w:cs="Times New Roman"/>
          <w:color w:val="000000"/>
          <w:sz w:val="28"/>
          <w:szCs w:val="28"/>
        </w:rPr>
        <w:t>библиотеке носителях (сетевые)</w:t>
      </w:r>
      <w:r>
        <w:rPr>
          <w:rFonts w:ascii="Times New Roman" w:eastAsia="Times New Roman" w:hAnsi="Times New Roman" w:cs="Times New Roman"/>
          <w:color w:val="000000"/>
          <w:sz w:val="28"/>
          <w:szCs w:val="28"/>
        </w:rPr>
        <w:t xml:space="preserve">, </w:t>
      </w:r>
      <w:r w:rsidRPr="00A415D8">
        <w:rPr>
          <w:rFonts w:ascii="Times New Roman" w:eastAsia="Times New Roman" w:hAnsi="Times New Roman" w:cs="Times New Roman"/>
          <w:sz w:val="28"/>
          <w:szCs w:val="28"/>
        </w:rPr>
        <w:t>не находящиеся в оперативном управлении библиотеки.</w:t>
      </w:r>
    </w:p>
    <w:p w14:paraId="1BAFE800"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w:t>
      </w:r>
      <w:r w:rsidRPr="003476EA">
        <w:rPr>
          <w:rFonts w:ascii="Times New Roman" w:eastAsia="Times New Roman" w:hAnsi="Times New Roman" w:cs="Times New Roman"/>
          <w:color w:val="000000"/>
          <w:sz w:val="28"/>
          <w:szCs w:val="28"/>
        </w:rPr>
        <w:t xml:space="preserve"> По знаковой системе </w:t>
      </w:r>
      <w:r>
        <w:rPr>
          <w:rFonts w:ascii="Times New Roman" w:eastAsia="Times New Roman" w:hAnsi="Times New Roman" w:cs="Times New Roman"/>
          <w:color w:val="000000"/>
          <w:sz w:val="28"/>
          <w:szCs w:val="28"/>
        </w:rPr>
        <w:t xml:space="preserve">к объектам комплектования фондов научных библиотек относят </w:t>
      </w:r>
      <w:r w:rsidRPr="003476EA">
        <w:rPr>
          <w:rFonts w:ascii="Times New Roman" w:eastAsia="Times New Roman" w:hAnsi="Times New Roman" w:cs="Times New Roman"/>
          <w:color w:val="000000"/>
          <w:sz w:val="28"/>
          <w:szCs w:val="28"/>
        </w:rPr>
        <w:t>графические</w:t>
      </w:r>
      <w:r>
        <w:rPr>
          <w:rFonts w:ascii="Times New Roman" w:eastAsia="Times New Roman" w:hAnsi="Times New Roman" w:cs="Times New Roman"/>
          <w:color w:val="000000"/>
          <w:sz w:val="28"/>
          <w:szCs w:val="28"/>
        </w:rPr>
        <w:t>, текстовые, аудиовизуальные, визуальные, аудиальные, символьные</w:t>
      </w:r>
      <w:r w:rsidRPr="003476EA">
        <w:rPr>
          <w:rFonts w:ascii="Times New Roman" w:eastAsia="Times New Roman" w:hAnsi="Times New Roman" w:cs="Times New Roman"/>
          <w:color w:val="000000"/>
          <w:sz w:val="28"/>
          <w:szCs w:val="28"/>
        </w:rPr>
        <w:t xml:space="preserve"> документы,</w:t>
      </w:r>
      <w:r>
        <w:rPr>
          <w:rFonts w:ascii="Times New Roman" w:eastAsia="Times New Roman" w:hAnsi="Times New Roman" w:cs="Times New Roman"/>
          <w:color w:val="000000"/>
          <w:sz w:val="28"/>
          <w:szCs w:val="28"/>
        </w:rPr>
        <w:t xml:space="preserve"> вне зависимости от форм представления, отвечающие материально-технической базе и аппаратно-программной среде научной библиотеки (список не исчерпывающий).</w:t>
      </w:r>
    </w:p>
    <w:p w14:paraId="1BAFE801"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 По содержанию к объектам комплектования научных библиотек относят произведения, группу произведений, сборники вторичной и фактографической информации, информационные фрагменты динамичных площадок профессионального общения, отвечающий критерию научности или необходимые в процессе осуществления научно-исследовательской, научно-организационной, научной-вспомогательной деятельности (список не исчерпывающий).</w:t>
      </w:r>
    </w:p>
    <w:p w14:paraId="1BAFE802"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4.5 К объектам комплектования научных библиотек относят</w:t>
      </w: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все виды документов, любой периодичности, отвечающие целям и задачам научной библиотеки, направлениям деятельности целевой группы пользователей.</w:t>
      </w:r>
    </w:p>
    <w:p w14:paraId="1BAFE803" w14:textId="77777777" w:rsidR="00972B5B" w:rsidRPr="00DC07D0" w:rsidRDefault="00972B5B" w:rsidP="00972B5B">
      <w:pPr>
        <w:shd w:val="clear" w:color="auto" w:fill="FFFFFF"/>
        <w:spacing w:before="100" w:beforeAutospacing="1" w:after="100" w:afterAutospacing="1" w:line="240" w:lineRule="auto"/>
        <w:ind w:left="720" w:hanging="360"/>
        <w:rPr>
          <w:rFonts w:ascii="Times New Roman" w:eastAsia="Times New Roman" w:hAnsi="Times New Roman" w:cs="Times New Roman"/>
          <w:b/>
          <w:color w:val="000000"/>
          <w:sz w:val="28"/>
          <w:szCs w:val="28"/>
        </w:rPr>
      </w:pPr>
      <w:r w:rsidRPr="00DC07D0">
        <w:rPr>
          <w:rFonts w:ascii="Times New Roman" w:eastAsia="Times New Roman" w:hAnsi="Times New Roman" w:cs="Times New Roman"/>
          <w:b/>
          <w:color w:val="000000"/>
          <w:sz w:val="28"/>
        </w:rPr>
        <w:t>5​ </w:t>
      </w:r>
      <w:r w:rsidRPr="00DC07D0">
        <w:rPr>
          <w:rFonts w:ascii="Times New Roman" w:eastAsia="Times New Roman" w:hAnsi="Times New Roman" w:cs="Times New Roman"/>
          <w:b/>
          <w:bCs/>
          <w:color w:val="000000"/>
          <w:sz w:val="28"/>
        </w:rPr>
        <w:t>Критерии отбора документов в фонды научных библиотек</w:t>
      </w:r>
    </w:p>
    <w:p w14:paraId="1BAFE804"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 xml:space="preserve">5.1 Установление </w:t>
      </w:r>
      <w:r w:rsidRPr="00A415D8">
        <w:rPr>
          <w:rFonts w:ascii="Times New Roman" w:eastAsia="Times New Roman" w:hAnsi="Times New Roman" w:cs="Times New Roman"/>
          <w:sz w:val="28"/>
          <w:szCs w:val="28"/>
        </w:rPr>
        <w:t>качественных характеристик и</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количественных границ фонда достигается введением критериев отбора</w:t>
      </w:r>
      <w:r>
        <w:rPr>
          <w:rFonts w:ascii="Times New Roman" w:eastAsia="Times New Roman" w:hAnsi="Times New Roman" w:cs="Times New Roman"/>
          <w:color w:val="000000"/>
          <w:sz w:val="28"/>
          <w:szCs w:val="28"/>
        </w:rPr>
        <w:t xml:space="preserve"> документов</w:t>
      </w:r>
      <w:r w:rsidRPr="003476EA">
        <w:rPr>
          <w:rFonts w:ascii="Times New Roman" w:eastAsia="Times New Roman" w:hAnsi="Times New Roman" w:cs="Times New Roman"/>
          <w:color w:val="000000"/>
          <w:sz w:val="28"/>
          <w:szCs w:val="28"/>
        </w:rPr>
        <w:t xml:space="preserve"> </w:t>
      </w:r>
      <w:r w:rsidRPr="00A415D8">
        <w:rPr>
          <w:rFonts w:ascii="Times New Roman" w:eastAsia="Times New Roman" w:hAnsi="Times New Roman" w:cs="Times New Roman"/>
          <w:sz w:val="28"/>
          <w:szCs w:val="28"/>
        </w:rPr>
        <w:t>по различным свойствам объектов комплектования</w:t>
      </w:r>
      <w:r w:rsidRPr="003476EA">
        <w:rPr>
          <w:rFonts w:ascii="Times New Roman" w:eastAsia="Times New Roman" w:hAnsi="Times New Roman" w:cs="Times New Roman"/>
          <w:color w:val="000000"/>
          <w:sz w:val="28"/>
          <w:szCs w:val="28"/>
        </w:rPr>
        <w:t xml:space="preserve"> по различным степеням выборочности</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полно, выборочно</w:t>
      </w:r>
      <w:r>
        <w:rPr>
          <w:rFonts w:ascii="Times New Roman" w:eastAsia="Times New Roman" w:hAnsi="Times New Roman" w:cs="Times New Roman"/>
          <w:color w:val="000000"/>
          <w:sz w:val="28"/>
          <w:szCs w:val="28"/>
        </w:rPr>
        <w:t>,</w:t>
      </w:r>
      <w:r w:rsidRPr="003476EA">
        <w:rPr>
          <w:rFonts w:ascii="Times New Roman" w:eastAsia="Times New Roman" w:hAnsi="Times New Roman" w:cs="Times New Roman"/>
          <w:color w:val="000000"/>
          <w:sz w:val="28"/>
          <w:szCs w:val="28"/>
        </w:rPr>
        <w:t xml:space="preserve"> строго выборочно</w:t>
      </w:r>
      <w:r>
        <w:rPr>
          <w:rFonts w:ascii="Times New Roman" w:eastAsia="Times New Roman" w:hAnsi="Times New Roman" w:cs="Times New Roman"/>
          <w:color w:val="000000"/>
          <w:sz w:val="28"/>
          <w:szCs w:val="28"/>
        </w:rPr>
        <w:t xml:space="preserve">). </w:t>
      </w:r>
    </w:p>
    <w:p w14:paraId="1BAFE805"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5.2 Критерии отбора документов -</w:t>
      </w:r>
      <w:r>
        <w:rPr>
          <w:rFonts w:ascii="Times New Roman" w:eastAsia="Times New Roman" w:hAnsi="Times New Roman" w:cs="Times New Roman"/>
          <w:color w:val="000000"/>
          <w:sz w:val="28"/>
        </w:rPr>
        <w:t xml:space="preserve"> п</w:t>
      </w:r>
      <w:r w:rsidRPr="003476EA">
        <w:rPr>
          <w:rFonts w:ascii="Times New Roman" w:eastAsia="Times New Roman" w:hAnsi="Times New Roman" w:cs="Times New Roman"/>
          <w:color w:val="000000"/>
          <w:sz w:val="28"/>
          <w:szCs w:val="28"/>
        </w:rPr>
        <w:t>ризнаки, на основании которых производ</w:t>
      </w:r>
      <w:r>
        <w:rPr>
          <w:rFonts w:ascii="Times New Roman" w:eastAsia="Times New Roman" w:hAnsi="Times New Roman" w:cs="Times New Roman"/>
          <w:color w:val="000000"/>
          <w:sz w:val="28"/>
          <w:szCs w:val="28"/>
        </w:rPr>
        <w:t>ят</w:t>
      </w:r>
      <w:r w:rsidRPr="003476EA">
        <w:rPr>
          <w:rFonts w:ascii="Times New Roman" w:eastAsia="Times New Roman" w:hAnsi="Times New Roman" w:cs="Times New Roman"/>
          <w:color w:val="000000"/>
          <w:sz w:val="28"/>
          <w:szCs w:val="28"/>
        </w:rPr>
        <w:t xml:space="preserve"> оценк</w:t>
      </w:r>
      <w:r>
        <w:rPr>
          <w:rFonts w:ascii="Times New Roman" w:eastAsia="Times New Roman" w:hAnsi="Times New Roman" w:cs="Times New Roman"/>
          <w:color w:val="000000"/>
          <w:sz w:val="28"/>
          <w:szCs w:val="28"/>
        </w:rPr>
        <w:t>у</w:t>
      </w:r>
      <w:r w:rsidRPr="003476EA">
        <w:rPr>
          <w:rFonts w:ascii="Times New Roman" w:eastAsia="Times New Roman" w:hAnsi="Times New Roman" w:cs="Times New Roman"/>
          <w:color w:val="000000"/>
          <w:sz w:val="28"/>
          <w:szCs w:val="28"/>
        </w:rPr>
        <w:t xml:space="preserve"> соответствия документа профилю комплектования</w:t>
      </w: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конкретной научной </w:t>
      </w:r>
      <w:r w:rsidRPr="003476EA">
        <w:rPr>
          <w:rFonts w:ascii="Times New Roman" w:eastAsia="Times New Roman" w:hAnsi="Times New Roman" w:cs="Times New Roman"/>
          <w:sz w:val="28"/>
        </w:rPr>
        <w:t>библиотеки</w:t>
      </w:r>
      <w:r>
        <w:rPr>
          <w:rFonts w:ascii="Times New Roman" w:eastAsia="Times New Roman" w:hAnsi="Times New Roman" w:cs="Times New Roman"/>
          <w:sz w:val="28"/>
        </w:rPr>
        <w:t>/группы научных библиотек (информационных организаций)</w:t>
      </w:r>
      <w:r w:rsidRPr="003476EA">
        <w:rPr>
          <w:rFonts w:ascii="Times New Roman" w:eastAsia="Times New Roman" w:hAnsi="Times New Roman" w:cs="Times New Roman"/>
          <w:sz w:val="28"/>
        </w:rPr>
        <w:t>.</w:t>
      </w:r>
    </w:p>
    <w:p w14:paraId="1BAFE806"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5.3</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Критерии отбора документов</w:t>
      </w:r>
      <w:r>
        <w:rPr>
          <w:rFonts w:ascii="Times New Roman" w:eastAsia="Times New Roman" w:hAnsi="Times New Roman" w:cs="Times New Roman"/>
          <w:color w:val="000000"/>
          <w:sz w:val="28"/>
          <w:szCs w:val="28"/>
        </w:rPr>
        <w:t xml:space="preserve"> в фонды научных библиотек и информационных организаций</w:t>
      </w:r>
      <w:r w:rsidRPr="003476EA">
        <w:rPr>
          <w:rFonts w:ascii="Times New Roman" w:eastAsia="Times New Roman" w:hAnsi="Times New Roman" w:cs="Times New Roman"/>
          <w:color w:val="000000"/>
          <w:sz w:val="28"/>
          <w:szCs w:val="28"/>
        </w:rPr>
        <w:t xml:space="preserve"> </w:t>
      </w:r>
      <w:r w:rsidRPr="00A415D8">
        <w:rPr>
          <w:rFonts w:ascii="Times New Roman" w:eastAsia="Times New Roman" w:hAnsi="Times New Roman" w:cs="Times New Roman"/>
          <w:sz w:val="28"/>
          <w:szCs w:val="28"/>
        </w:rPr>
        <w:t>обеспечивают желаемый качественный состав фонда и подразделяют на две гр</w:t>
      </w:r>
      <w:r w:rsidRPr="003476EA">
        <w:rPr>
          <w:rFonts w:ascii="Times New Roman" w:eastAsia="Times New Roman" w:hAnsi="Times New Roman" w:cs="Times New Roman"/>
          <w:color w:val="000000"/>
          <w:sz w:val="28"/>
          <w:szCs w:val="28"/>
        </w:rPr>
        <w:t>уппы: формальные и содержательные.</w:t>
      </w:r>
    </w:p>
    <w:p w14:paraId="1BAFE807"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lastRenderedPageBreak/>
        <w:t>5.4</w:t>
      </w: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К ф</w:t>
      </w:r>
      <w:r w:rsidRPr="003476EA">
        <w:rPr>
          <w:rFonts w:ascii="Times New Roman" w:eastAsia="Times New Roman" w:hAnsi="Times New Roman" w:cs="Times New Roman"/>
          <w:color w:val="000000"/>
          <w:sz w:val="28"/>
          <w:szCs w:val="28"/>
        </w:rPr>
        <w:t xml:space="preserve">ормальным критериям отбора </w:t>
      </w:r>
      <w:r>
        <w:rPr>
          <w:rFonts w:ascii="Times New Roman" w:eastAsia="Times New Roman" w:hAnsi="Times New Roman" w:cs="Times New Roman"/>
          <w:color w:val="000000"/>
          <w:sz w:val="28"/>
          <w:szCs w:val="28"/>
        </w:rPr>
        <w:t>относят в</w:t>
      </w:r>
      <w:r w:rsidRPr="00DE5BAB">
        <w:rPr>
          <w:rFonts w:ascii="Times New Roman" w:eastAsia="Times New Roman" w:hAnsi="Times New Roman" w:cs="Times New Roman"/>
          <w:color w:val="000000"/>
          <w:sz w:val="28"/>
          <w:szCs w:val="28"/>
        </w:rPr>
        <w:t>нешние признаки документа, которые позволяют установить правила отбора вне зависимости от содержания документа</w:t>
      </w:r>
      <w:r>
        <w:rPr>
          <w:rFonts w:ascii="Times New Roman" w:eastAsia="Times New Roman" w:hAnsi="Times New Roman" w:cs="Times New Roman"/>
          <w:color w:val="000000"/>
          <w:sz w:val="28"/>
          <w:szCs w:val="28"/>
        </w:rPr>
        <w:t>:</w:t>
      </w:r>
    </w:p>
    <w:p w14:paraId="1BAFE808" w14:textId="77777777" w:rsidR="00972B5B" w:rsidRPr="003476EA" w:rsidRDefault="00972B5B" w:rsidP="00972B5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вид документа</w:t>
      </w:r>
      <w:r>
        <w:rPr>
          <w:rFonts w:ascii="Times New Roman" w:eastAsia="Times New Roman" w:hAnsi="Times New Roman" w:cs="Times New Roman"/>
          <w:color w:val="000000"/>
          <w:sz w:val="28"/>
          <w:szCs w:val="28"/>
        </w:rPr>
        <w:t>;</w:t>
      </w:r>
    </w:p>
    <w:p w14:paraId="1BAFE809" w14:textId="77777777" w:rsidR="00972B5B" w:rsidRPr="003476EA" w:rsidRDefault="00972B5B" w:rsidP="00972B5B">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форма представления документа</w:t>
      </w:r>
      <w:r>
        <w:rPr>
          <w:rFonts w:ascii="Times New Roman" w:eastAsia="Times New Roman" w:hAnsi="Times New Roman" w:cs="Times New Roman"/>
          <w:color w:val="000000"/>
          <w:sz w:val="28"/>
          <w:szCs w:val="28"/>
        </w:rPr>
        <w:t xml:space="preserve"> (в зависимости от материально-технической базы и программно-аппаратной среды научной библиотеки и информационной организации);</w:t>
      </w:r>
    </w:p>
    <w:p w14:paraId="1BAFE80A" w14:textId="77777777" w:rsidR="00972B5B" w:rsidRPr="003476EA" w:rsidRDefault="00972B5B" w:rsidP="00972B5B">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язык публикации</w:t>
      </w:r>
      <w:r>
        <w:rPr>
          <w:rFonts w:ascii="Times New Roman" w:eastAsia="Times New Roman" w:hAnsi="Times New Roman" w:cs="Times New Roman"/>
          <w:color w:val="000000"/>
          <w:sz w:val="28"/>
          <w:szCs w:val="28"/>
        </w:rPr>
        <w:t>;</w:t>
      </w:r>
    </w:p>
    <w:p w14:paraId="1BAFE80B" w14:textId="77777777" w:rsidR="00972B5B" w:rsidRPr="003476EA" w:rsidRDefault="00972B5B" w:rsidP="00972B5B">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 xml:space="preserve">место и год </w:t>
      </w:r>
      <w:r>
        <w:rPr>
          <w:rFonts w:ascii="Times New Roman" w:eastAsia="Times New Roman" w:hAnsi="Times New Roman" w:cs="Times New Roman"/>
          <w:color w:val="000000"/>
          <w:sz w:val="28"/>
          <w:szCs w:val="28"/>
        </w:rPr>
        <w:t>опубликования;</w:t>
      </w:r>
    </w:p>
    <w:p w14:paraId="1BAFE80C" w14:textId="77777777" w:rsidR="00972B5B" w:rsidRDefault="00972B5B" w:rsidP="00972B5B">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 xml:space="preserve">формат электронных </w:t>
      </w:r>
      <w:r>
        <w:rPr>
          <w:rFonts w:ascii="Times New Roman" w:eastAsia="Times New Roman" w:hAnsi="Times New Roman" w:cs="Times New Roman"/>
          <w:color w:val="000000"/>
          <w:sz w:val="28"/>
          <w:szCs w:val="28"/>
        </w:rPr>
        <w:t>документов (в зависимости от материально-технической базы и программно-аппаратной среды научной библиотеки и информационной организации);</w:t>
      </w:r>
    </w:p>
    <w:p w14:paraId="1BAFE80D" w14:textId="77777777" w:rsidR="00972B5B" w:rsidRDefault="00972B5B" w:rsidP="00972B5B">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zCs w:val="28"/>
        </w:rPr>
        <w:t>авторитет издателя, источник опубликования электронного документа, возможность отнесения сайта к категории научных;</w:t>
      </w:r>
    </w:p>
    <w:p w14:paraId="1BAFE80E" w14:textId="77777777" w:rsidR="00972B5B" w:rsidRDefault="00972B5B" w:rsidP="00972B5B">
      <w:pPr>
        <w:shd w:val="clear" w:color="auto" w:fill="FFFFFF"/>
        <w:spacing w:after="0" w:line="240" w:lineRule="auto"/>
        <w:ind w:firstLine="707"/>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sz w:val="28"/>
          <w:szCs w:val="28"/>
        </w:rPr>
        <w:t xml:space="preserve">отражение сериального издания (научного периодического или продолжающегося издания) в международно-принятых и российских рейтинговых системах. </w:t>
      </w:r>
    </w:p>
    <w:p w14:paraId="1BAFE80F"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5.5</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Содержательны</w:t>
      </w:r>
      <w:r>
        <w:rPr>
          <w:rFonts w:ascii="Times New Roman" w:eastAsia="Times New Roman" w:hAnsi="Times New Roman" w:cs="Times New Roman"/>
          <w:color w:val="000000"/>
          <w:sz w:val="28"/>
          <w:szCs w:val="28"/>
        </w:rPr>
        <w:t>е</w:t>
      </w:r>
      <w:r w:rsidRPr="003476EA">
        <w:rPr>
          <w:rFonts w:ascii="Times New Roman" w:eastAsia="Times New Roman" w:hAnsi="Times New Roman" w:cs="Times New Roman"/>
          <w:color w:val="000000"/>
          <w:sz w:val="28"/>
          <w:szCs w:val="28"/>
        </w:rPr>
        <w:t xml:space="preserve"> критерии отбора </w:t>
      </w:r>
      <w:r>
        <w:rPr>
          <w:rFonts w:ascii="Times New Roman" w:eastAsia="Times New Roman" w:hAnsi="Times New Roman" w:cs="Times New Roman"/>
          <w:color w:val="000000"/>
          <w:sz w:val="28"/>
          <w:szCs w:val="28"/>
        </w:rPr>
        <w:t>определяют с</w:t>
      </w:r>
      <w:r w:rsidRPr="003476EA">
        <w:rPr>
          <w:rFonts w:ascii="Times New Roman" w:eastAsia="Times New Roman" w:hAnsi="Times New Roman" w:cs="Times New Roman"/>
          <w:color w:val="000000"/>
          <w:sz w:val="28"/>
          <w:szCs w:val="28"/>
        </w:rPr>
        <w:t xml:space="preserve">войства документа, которые позволяют </w:t>
      </w:r>
      <w:r>
        <w:rPr>
          <w:rFonts w:ascii="Times New Roman" w:eastAsia="Times New Roman" w:hAnsi="Times New Roman" w:cs="Times New Roman"/>
          <w:color w:val="000000"/>
          <w:sz w:val="28"/>
          <w:szCs w:val="28"/>
        </w:rPr>
        <w:t>выявить</w:t>
      </w:r>
      <w:r w:rsidRPr="003476EA">
        <w:rPr>
          <w:rFonts w:ascii="Times New Roman" w:eastAsia="Times New Roman" w:hAnsi="Times New Roman" w:cs="Times New Roman"/>
          <w:color w:val="000000"/>
          <w:sz w:val="28"/>
          <w:szCs w:val="28"/>
        </w:rPr>
        <w:t xml:space="preserve"> его информационную ценность для </w:t>
      </w:r>
      <w:r>
        <w:rPr>
          <w:rFonts w:ascii="Times New Roman" w:eastAsia="Times New Roman" w:hAnsi="Times New Roman" w:cs="Times New Roman"/>
          <w:color w:val="000000"/>
          <w:sz w:val="28"/>
          <w:szCs w:val="28"/>
        </w:rPr>
        <w:t xml:space="preserve">целевой группы пользователей научной библиотеки. К содержательным критериям отбора относят: </w:t>
      </w:r>
      <w:r w:rsidRPr="003476EA">
        <w:rPr>
          <w:rFonts w:ascii="Times New Roman" w:eastAsia="Times New Roman" w:hAnsi="Times New Roman" w:cs="Times New Roman"/>
          <w:color w:val="000000"/>
          <w:sz w:val="28"/>
          <w:szCs w:val="28"/>
        </w:rPr>
        <w:t>отрасль знания</w:t>
      </w:r>
      <w:r>
        <w:rPr>
          <w:rFonts w:ascii="Times New Roman" w:eastAsia="Times New Roman" w:hAnsi="Times New Roman" w:cs="Times New Roman"/>
          <w:color w:val="000000"/>
          <w:sz w:val="28"/>
          <w:szCs w:val="28"/>
        </w:rPr>
        <w:t xml:space="preserve"> (тема, предмет, направление исследования), научная значимость или необходимость в процессе научно-исследовательской деятельности.</w:t>
      </w:r>
    </w:p>
    <w:p w14:paraId="1BAFE810"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5.6 Технологические установки определяются заданными параметрами фонда научной библиотеки и устанавливают его количественные границы. В их число входят:</w:t>
      </w:r>
    </w:p>
    <w:p w14:paraId="1BAFE811" w14:textId="77777777" w:rsidR="00972B5B" w:rsidRPr="00A415D8" w:rsidRDefault="00972B5B" w:rsidP="00972B5B">
      <w:pPr>
        <w:shd w:val="clear" w:color="auto" w:fill="FFFFFF"/>
        <w:spacing w:after="0" w:line="240" w:lineRule="auto"/>
        <w:ind w:firstLine="708"/>
        <w:jc w:val="both"/>
        <w:rPr>
          <w:rFonts w:ascii="Times New Roman" w:eastAsia="Times New Roman" w:hAnsi="Times New Roman" w:cs="Times New Roman"/>
          <w:sz w:val="28"/>
          <w:szCs w:val="28"/>
        </w:rPr>
      </w:pPr>
      <w:r w:rsidRPr="00A415D8">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A415D8">
        <w:rPr>
          <w:rFonts w:ascii="Times New Roman" w:eastAsia="Times New Roman" w:hAnsi="Times New Roman" w:cs="Times New Roman"/>
          <w:sz w:val="28"/>
          <w:szCs w:val="28"/>
        </w:rPr>
        <w:t xml:space="preserve">экземплярность (количество единиц одного документа, поступающих в библиотечный фонд) для аналоговых, машиночитаемых и электронных документов фондового хранения; </w:t>
      </w:r>
    </w:p>
    <w:p w14:paraId="1BAFE812" w14:textId="77777777" w:rsidR="00972B5B" w:rsidRDefault="00972B5B" w:rsidP="00972B5B">
      <w:pPr>
        <w:shd w:val="clear" w:color="auto" w:fill="FFFFFF"/>
        <w:spacing w:after="0" w:line="240" w:lineRule="auto"/>
        <w:ind w:firstLine="708"/>
        <w:jc w:val="both"/>
        <w:rPr>
          <w:rFonts w:ascii="Times New Roman" w:eastAsia="Times New Roman" w:hAnsi="Times New Roman" w:cs="Times New Roman"/>
          <w:sz w:val="28"/>
          <w:szCs w:val="28"/>
        </w:rPr>
      </w:pPr>
      <w:r w:rsidRPr="00A415D8">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A415D8">
        <w:rPr>
          <w:rFonts w:ascii="Times New Roman" w:eastAsia="Times New Roman" w:hAnsi="Times New Roman" w:cs="Times New Roman"/>
          <w:sz w:val="28"/>
          <w:szCs w:val="28"/>
        </w:rPr>
        <w:t xml:space="preserve">количество точек доступа (число компьютеров) для электронных документов серверного хранения и сетевых электронных документов/баз данных удаленного доступа (Приложение </w:t>
      </w:r>
      <w:r>
        <w:rPr>
          <w:rFonts w:ascii="Times New Roman" w:eastAsia="Times New Roman" w:hAnsi="Times New Roman" w:cs="Times New Roman"/>
          <w:sz w:val="28"/>
          <w:szCs w:val="28"/>
        </w:rPr>
        <w:t>Г</w:t>
      </w:r>
      <w:r w:rsidRPr="00A415D8">
        <w:rPr>
          <w:rFonts w:ascii="Times New Roman" w:eastAsia="Times New Roman" w:hAnsi="Times New Roman" w:cs="Times New Roman"/>
          <w:sz w:val="28"/>
          <w:szCs w:val="28"/>
        </w:rPr>
        <w:t>);</w:t>
      </w:r>
    </w:p>
    <w:p w14:paraId="1BAFE813" w14:textId="77777777" w:rsidR="00972B5B" w:rsidRPr="00A415D8" w:rsidRDefault="00972B5B" w:rsidP="00972B5B">
      <w:pPr>
        <w:shd w:val="clear" w:color="auto" w:fill="FFFFFF"/>
        <w:spacing w:after="0" w:line="240" w:lineRule="auto"/>
        <w:ind w:firstLine="708"/>
        <w:jc w:val="both"/>
        <w:rPr>
          <w:rFonts w:ascii="Times New Roman" w:eastAsia="Times New Roman" w:hAnsi="Times New Roman" w:cs="Times New Roman"/>
          <w:sz w:val="28"/>
          <w:szCs w:val="28"/>
        </w:rPr>
      </w:pPr>
      <w:r w:rsidRPr="00A415D8">
        <w:rPr>
          <w:rFonts w:ascii="Times New Roman" w:eastAsia="Times New Roman" w:hAnsi="Times New Roman" w:cs="Times New Roman"/>
          <w:sz w:val="28"/>
          <w:szCs w:val="28"/>
        </w:rPr>
        <w:sym w:font="Symbol" w:char="F02D"/>
      </w:r>
      <w:r>
        <w:rPr>
          <w:rFonts w:ascii="Times New Roman" w:eastAsia="Times New Roman" w:hAnsi="Times New Roman" w:cs="Times New Roman"/>
          <w:sz w:val="28"/>
          <w:szCs w:val="28"/>
        </w:rPr>
        <w:t xml:space="preserve"> </w:t>
      </w:r>
      <w:r w:rsidRPr="00A415D8">
        <w:rPr>
          <w:rFonts w:ascii="Times New Roman" w:eastAsia="Times New Roman" w:hAnsi="Times New Roman" w:cs="Times New Roman"/>
          <w:sz w:val="28"/>
          <w:szCs w:val="28"/>
        </w:rPr>
        <w:t xml:space="preserve">предпочтительность форм представления документов (Приложение </w:t>
      </w:r>
      <w:r>
        <w:rPr>
          <w:rFonts w:ascii="Times New Roman" w:eastAsia="Times New Roman" w:hAnsi="Times New Roman" w:cs="Times New Roman"/>
          <w:sz w:val="28"/>
          <w:szCs w:val="28"/>
        </w:rPr>
        <w:t>Г</w:t>
      </w:r>
      <w:r w:rsidRPr="00A415D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1BAFE814"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p>
    <w:p w14:paraId="1BAFE815" w14:textId="77777777" w:rsidR="00972B5B" w:rsidRPr="00DC07D0" w:rsidRDefault="00972B5B" w:rsidP="00972B5B">
      <w:pPr>
        <w:shd w:val="clear" w:color="auto" w:fill="FFFFFF"/>
        <w:spacing w:before="100" w:beforeAutospacing="1" w:after="100" w:afterAutospacing="1" w:line="240" w:lineRule="auto"/>
        <w:ind w:left="374"/>
        <w:jc w:val="both"/>
        <w:rPr>
          <w:rFonts w:ascii="Times New Roman" w:eastAsia="Times New Roman" w:hAnsi="Times New Roman" w:cs="Times New Roman"/>
          <w:b/>
          <w:bCs/>
          <w:color w:val="000000"/>
          <w:sz w:val="28"/>
        </w:rPr>
      </w:pPr>
      <w:r w:rsidRPr="00DC07D0">
        <w:rPr>
          <w:rFonts w:ascii="Times New Roman" w:eastAsia="Times New Roman" w:hAnsi="Times New Roman" w:cs="Times New Roman"/>
          <w:b/>
          <w:color w:val="000000"/>
          <w:sz w:val="28"/>
        </w:rPr>
        <w:t>6​ </w:t>
      </w:r>
      <w:r w:rsidRPr="00DC07D0">
        <w:rPr>
          <w:rFonts w:ascii="Times New Roman" w:eastAsia="Times New Roman" w:hAnsi="Times New Roman" w:cs="Times New Roman"/>
          <w:b/>
          <w:bCs/>
          <w:color w:val="000000"/>
          <w:sz w:val="28"/>
        </w:rPr>
        <w:t>Модели профиля комплектования фондов научных библиотек</w:t>
      </w:r>
    </w:p>
    <w:p w14:paraId="1BAFE816"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w:t>
      </w:r>
      <w:r w:rsidRPr="003476EA">
        <w:rPr>
          <w:rFonts w:ascii="Times New Roman" w:eastAsia="Times New Roman" w:hAnsi="Times New Roman" w:cs="Times New Roman"/>
          <w:color w:val="000000"/>
          <w:sz w:val="28"/>
        </w:rPr>
        <w:t>.1​ </w:t>
      </w:r>
      <w:r w:rsidRPr="003476EA">
        <w:rPr>
          <w:rFonts w:ascii="Times New Roman" w:eastAsia="Times New Roman" w:hAnsi="Times New Roman" w:cs="Times New Roman"/>
          <w:color w:val="000000"/>
          <w:sz w:val="28"/>
          <w:szCs w:val="28"/>
        </w:rPr>
        <w:t xml:space="preserve">Профиль комплектования </w:t>
      </w:r>
      <w:r>
        <w:rPr>
          <w:rFonts w:ascii="Times New Roman" w:eastAsia="Times New Roman" w:hAnsi="Times New Roman" w:cs="Times New Roman"/>
          <w:color w:val="000000"/>
          <w:sz w:val="28"/>
          <w:szCs w:val="28"/>
        </w:rPr>
        <w:t>составляют</w:t>
      </w:r>
      <w:r w:rsidRPr="003476EA">
        <w:rPr>
          <w:rFonts w:ascii="Times New Roman" w:eastAsia="Times New Roman" w:hAnsi="Times New Roman" w:cs="Times New Roman"/>
          <w:color w:val="000000"/>
          <w:sz w:val="28"/>
          <w:szCs w:val="28"/>
        </w:rPr>
        <w:t xml:space="preserve"> по определенной модели или </w:t>
      </w:r>
      <w:r>
        <w:rPr>
          <w:rFonts w:ascii="Times New Roman" w:eastAsia="Times New Roman" w:hAnsi="Times New Roman" w:cs="Times New Roman"/>
          <w:color w:val="000000"/>
          <w:sz w:val="28"/>
          <w:szCs w:val="28"/>
        </w:rPr>
        <w:t xml:space="preserve">по </w:t>
      </w:r>
      <w:r w:rsidRPr="003476EA">
        <w:rPr>
          <w:rFonts w:ascii="Times New Roman" w:eastAsia="Times New Roman" w:hAnsi="Times New Roman" w:cs="Times New Roman"/>
          <w:color w:val="000000"/>
          <w:sz w:val="28"/>
          <w:szCs w:val="28"/>
        </w:rPr>
        <w:t>сочетани</w:t>
      </w:r>
      <w:r>
        <w:rPr>
          <w:rFonts w:ascii="Times New Roman" w:eastAsia="Times New Roman" w:hAnsi="Times New Roman" w:cs="Times New Roman"/>
          <w:color w:val="000000"/>
          <w:sz w:val="28"/>
          <w:szCs w:val="28"/>
        </w:rPr>
        <w:t>ю нескольких моделей</w:t>
      </w:r>
      <w:r w:rsidRPr="003476EA">
        <w:rPr>
          <w:rFonts w:ascii="Times New Roman" w:eastAsia="Times New Roman" w:hAnsi="Times New Roman" w:cs="Times New Roman"/>
          <w:color w:val="000000"/>
          <w:sz w:val="28"/>
          <w:szCs w:val="28"/>
        </w:rPr>
        <w:t>:</w:t>
      </w:r>
    </w:p>
    <w:p w14:paraId="1BAFE817" w14:textId="77777777" w:rsidR="00972B5B" w:rsidRDefault="00972B5B" w:rsidP="00972B5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 xml:space="preserve">библиографическая модель, содержащая перечень названий тех </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 xml:space="preserve">документов, которые должны быть в фонде для информационно-библиотечной поддержки оперативных научных исследований, учебных </w:t>
      </w:r>
      <w:r w:rsidRPr="003476EA">
        <w:rPr>
          <w:rFonts w:ascii="Times New Roman" w:eastAsia="Times New Roman" w:hAnsi="Times New Roman" w:cs="Times New Roman"/>
          <w:color w:val="000000"/>
          <w:sz w:val="28"/>
          <w:szCs w:val="28"/>
        </w:rPr>
        <w:lastRenderedPageBreak/>
        <w:t>курсов, формирования «ядра» фонда для однотипных библиотек</w:t>
      </w:r>
      <w:r>
        <w:rPr>
          <w:rFonts w:ascii="Times New Roman" w:eastAsia="Times New Roman" w:hAnsi="Times New Roman" w:cs="Times New Roman"/>
          <w:color w:val="000000"/>
          <w:sz w:val="28"/>
          <w:szCs w:val="28"/>
        </w:rPr>
        <w:t xml:space="preserve"> (список не исчерпывающий);</w:t>
      </w:r>
    </w:p>
    <w:p w14:paraId="1BAFE818" w14:textId="77777777" w:rsidR="00972B5B" w:rsidRPr="003476EA" w:rsidRDefault="00972B5B" w:rsidP="00972B5B">
      <w:pPr>
        <w:shd w:val="clear" w:color="auto" w:fill="FFFFFF"/>
        <w:spacing w:after="0" w:line="240" w:lineRule="auto"/>
        <w:ind w:firstLine="599"/>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математическая модель, устанавливающая</w:t>
      </w: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szCs w:val="28"/>
        </w:rPr>
        <w:t xml:space="preserve">пропорции документов </w:t>
      </w:r>
      <w:r w:rsidRPr="003476EA">
        <w:rPr>
          <w:rFonts w:ascii="Times New Roman" w:eastAsia="Times New Roman" w:hAnsi="Times New Roman" w:cs="Times New Roman"/>
          <w:color w:val="000000"/>
          <w:sz w:val="28"/>
          <w:szCs w:val="28"/>
        </w:rPr>
        <w:t>различных видов,</w:t>
      </w:r>
      <w:r>
        <w:rPr>
          <w:rFonts w:ascii="Times New Roman" w:eastAsia="Times New Roman" w:hAnsi="Times New Roman" w:cs="Times New Roman"/>
          <w:color w:val="000000"/>
          <w:sz w:val="28"/>
          <w:szCs w:val="28"/>
        </w:rPr>
        <w:t xml:space="preserve"> периодичности</w:t>
      </w:r>
      <w:r w:rsidRPr="003476EA">
        <w:rPr>
          <w:rFonts w:ascii="Times New Roman" w:eastAsia="Times New Roman" w:hAnsi="Times New Roman" w:cs="Times New Roman"/>
          <w:color w:val="000000"/>
          <w:sz w:val="28"/>
          <w:szCs w:val="28"/>
        </w:rPr>
        <w:t>, языка,</w:t>
      </w: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форм представления в</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обще</w:t>
      </w:r>
      <w:r>
        <w:rPr>
          <w:rFonts w:ascii="Times New Roman" w:eastAsia="Times New Roman" w:hAnsi="Times New Roman" w:cs="Times New Roman"/>
          <w:color w:val="000000"/>
          <w:sz w:val="28"/>
          <w:szCs w:val="28"/>
        </w:rPr>
        <w:t>м</w:t>
      </w:r>
      <w:r w:rsidRPr="003476EA">
        <w:rPr>
          <w:rFonts w:ascii="Times New Roman" w:eastAsia="Times New Roman" w:hAnsi="Times New Roman" w:cs="Times New Roman"/>
          <w:color w:val="000000"/>
          <w:sz w:val="28"/>
          <w:szCs w:val="28"/>
        </w:rPr>
        <w:t xml:space="preserve"> объем</w:t>
      </w:r>
      <w:r>
        <w:rPr>
          <w:rFonts w:ascii="Times New Roman" w:eastAsia="Times New Roman" w:hAnsi="Times New Roman" w:cs="Times New Roman"/>
          <w:color w:val="000000"/>
          <w:sz w:val="28"/>
          <w:szCs w:val="28"/>
        </w:rPr>
        <w:t>е</w:t>
      </w:r>
      <w:r w:rsidRPr="003476EA">
        <w:rPr>
          <w:rFonts w:ascii="Times New Roman" w:eastAsia="Times New Roman" w:hAnsi="Times New Roman" w:cs="Times New Roman"/>
          <w:color w:val="000000"/>
          <w:sz w:val="28"/>
          <w:szCs w:val="28"/>
        </w:rPr>
        <w:t xml:space="preserve"> фонда</w:t>
      </w:r>
      <w:r>
        <w:rPr>
          <w:rFonts w:ascii="Times New Roman" w:eastAsia="Times New Roman" w:hAnsi="Times New Roman" w:cs="Times New Roman"/>
          <w:color w:val="000000"/>
          <w:sz w:val="28"/>
          <w:szCs w:val="28"/>
        </w:rPr>
        <w:t>;</w:t>
      </w:r>
    </w:p>
    <w:p w14:paraId="1BAFE819" w14:textId="77777777" w:rsidR="00972B5B" w:rsidRPr="003476EA" w:rsidRDefault="00972B5B" w:rsidP="00972B5B">
      <w:pPr>
        <w:shd w:val="clear" w:color="auto" w:fill="FFFFFF"/>
        <w:spacing w:after="0" w:line="240" w:lineRule="auto"/>
        <w:ind w:firstLine="599"/>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описательная модель, содержащая определение задач фонда, его основных параметров, информационных потребностей пользователей комплектования;</w:t>
      </w:r>
    </w:p>
    <w:p w14:paraId="1BAFE81A" w14:textId="77777777" w:rsidR="00972B5B" w:rsidRPr="003476EA" w:rsidRDefault="00972B5B" w:rsidP="00972B5B">
      <w:pPr>
        <w:shd w:val="clear" w:color="auto" w:fill="FFFFFF"/>
        <w:spacing w:after="0" w:line="240" w:lineRule="auto"/>
        <w:ind w:firstLine="599"/>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структурная модель, представляющая в формализованном виде основные параметры библиотечного фонда с точки зрения</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критериев отбора</w:t>
      </w:r>
      <w:r>
        <w:rPr>
          <w:rFonts w:ascii="Times New Roman" w:eastAsia="Times New Roman" w:hAnsi="Times New Roman" w:cs="Times New Roman"/>
          <w:color w:val="000000"/>
          <w:sz w:val="28"/>
          <w:szCs w:val="28"/>
        </w:rPr>
        <w:t xml:space="preserve">, устанавливающие групповые границы </w:t>
      </w:r>
      <w:r w:rsidRPr="003476EA">
        <w:rPr>
          <w:rFonts w:ascii="Times New Roman" w:eastAsia="Times New Roman" w:hAnsi="Times New Roman" w:cs="Times New Roman"/>
          <w:color w:val="000000"/>
          <w:sz w:val="28"/>
          <w:szCs w:val="28"/>
        </w:rPr>
        <w:t>документов</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 xml:space="preserve">по </w:t>
      </w:r>
      <w:r>
        <w:rPr>
          <w:rFonts w:ascii="Times New Roman" w:eastAsia="Times New Roman" w:hAnsi="Times New Roman" w:cs="Times New Roman"/>
          <w:color w:val="000000"/>
          <w:sz w:val="28"/>
          <w:szCs w:val="28"/>
        </w:rPr>
        <w:t xml:space="preserve">их </w:t>
      </w:r>
      <w:r w:rsidRPr="003476EA">
        <w:rPr>
          <w:rFonts w:ascii="Times New Roman" w:eastAsia="Times New Roman" w:hAnsi="Times New Roman" w:cs="Times New Roman"/>
          <w:color w:val="000000"/>
          <w:sz w:val="28"/>
          <w:szCs w:val="28"/>
        </w:rPr>
        <w:t>тематике, видам и типам</w:t>
      </w:r>
      <w:r>
        <w:rPr>
          <w:rFonts w:ascii="Times New Roman" w:eastAsia="Times New Roman" w:hAnsi="Times New Roman" w:cs="Times New Roman"/>
          <w:color w:val="000000"/>
          <w:sz w:val="28"/>
          <w:szCs w:val="28"/>
        </w:rPr>
        <w:t xml:space="preserve">, языку </w:t>
      </w:r>
      <w:r w:rsidRPr="003476EA">
        <w:rPr>
          <w:rFonts w:ascii="Times New Roman" w:eastAsia="Times New Roman" w:hAnsi="Times New Roman" w:cs="Times New Roman"/>
          <w:color w:val="000000"/>
          <w:sz w:val="28"/>
          <w:szCs w:val="28"/>
        </w:rPr>
        <w:t>и другим значимым для комплектования библиотечного фонда параметрам</w:t>
      </w:r>
      <w:r>
        <w:rPr>
          <w:rFonts w:ascii="Times New Roman" w:eastAsia="Times New Roman" w:hAnsi="Times New Roman" w:cs="Times New Roman"/>
          <w:color w:val="000000"/>
          <w:sz w:val="28"/>
          <w:szCs w:val="28"/>
        </w:rPr>
        <w:t xml:space="preserve">, а также </w:t>
      </w:r>
      <w:r w:rsidRPr="003476EA">
        <w:rPr>
          <w:rFonts w:ascii="Times New Roman" w:eastAsia="Times New Roman" w:hAnsi="Times New Roman" w:cs="Times New Roman"/>
          <w:color w:val="000000"/>
          <w:sz w:val="28"/>
          <w:szCs w:val="28"/>
        </w:rPr>
        <w:t>распределения</w:t>
      </w:r>
      <w:r>
        <w:rPr>
          <w:rFonts w:ascii="Times New Roman" w:eastAsia="Times New Roman" w:hAnsi="Times New Roman" w:cs="Times New Roman"/>
          <w:color w:val="000000"/>
          <w:sz w:val="28"/>
          <w:szCs w:val="28"/>
        </w:rPr>
        <w:t xml:space="preserve"> документов</w:t>
      </w:r>
      <w:r w:rsidRPr="003476EA">
        <w:rPr>
          <w:rFonts w:ascii="Times New Roman" w:eastAsia="Times New Roman" w:hAnsi="Times New Roman" w:cs="Times New Roman"/>
          <w:color w:val="000000"/>
          <w:sz w:val="28"/>
          <w:szCs w:val="28"/>
        </w:rPr>
        <w:t xml:space="preserve"> по фондам библиотеки или нескольких библиотек</w:t>
      </w:r>
      <w:r>
        <w:rPr>
          <w:rFonts w:ascii="Times New Roman" w:eastAsia="Times New Roman" w:hAnsi="Times New Roman" w:cs="Times New Roman"/>
          <w:color w:val="000000"/>
          <w:sz w:val="28"/>
          <w:szCs w:val="28"/>
        </w:rPr>
        <w:t>;</w:t>
      </w:r>
      <w:r w:rsidRPr="003476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w:t>
      </w:r>
      <w:r w:rsidRPr="003476EA">
        <w:rPr>
          <w:rFonts w:ascii="Times New Roman" w:eastAsia="Times New Roman" w:hAnsi="Times New Roman" w:cs="Times New Roman"/>
          <w:color w:val="000000"/>
          <w:sz w:val="28"/>
          <w:szCs w:val="28"/>
        </w:rPr>
        <w:t xml:space="preserve">азновидностями структурной модели являются: тематический план комплектования, тематико-типологический план комплектования. </w:t>
      </w:r>
    </w:p>
    <w:p w14:paraId="1BAFE81B"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w:t>
      </w:r>
      <w:r w:rsidRPr="003476EA">
        <w:rPr>
          <w:rFonts w:ascii="Times New Roman" w:eastAsia="Times New Roman" w:hAnsi="Times New Roman" w:cs="Times New Roman"/>
          <w:color w:val="000000"/>
          <w:sz w:val="28"/>
        </w:rPr>
        <w:t>.2​ </w:t>
      </w:r>
      <w:r w:rsidRPr="003476EA">
        <w:rPr>
          <w:rFonts w:ascii="Times New Roman" w:eastAsia="Times New Roman" w:hAnsi="Times New Roman" w:cs="Times New Roman"/>
          <w:color w:val="000000"/>
          <w:sz w:val="28"/>
          <w:szCs w:val="28"/>
        </w:rPr>
        <w:t>По функциональному назначению различают:</w:t>
      </w:r>
    </w:p>
    <w:p w14:paraId="1BAFE81C" w14:textId="77777777" w:rsidR="00972B5B" w:rsidRPr="003476EA" w:rsidRDefault="00972B5B" w:rsidP="00972B5B">
      <w:pPr>
        <w:shd w:val="clear" w:color="auto" w:fill="FFFFFF"/>
        <w:spacing w:after="0" w:line="240" w:lineRule="auto"/>
        <w:ind w:firstLine="599"/>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профиль комплектования фонда научной библиотеки</w:t>
      </w:r>
      <w:r>
        <w:rPr>
          <w:rFonts w:ascii="Times New Roman" w:eastAsia="Times New Roman" w:hAnsi="Times New Roman" w:cs="Times New Roman"/>
          <w:color w:val="000000"/>
          <w:sz w:val="28"/>
          <w:szCs w:val="28"/>
        </w:rPr>
        <w:t xml:space="preserve"> в целом;</w:t>
      </w:r>
    </w:p>
    <w:p w14:paraId="1BAFE81D" w14:textId="77777777" w:rsidR="00972B5B" w:rsidRPr="003476EA" w:rsidRDefault="00972B5B" w:rsidP="00972B5B">
      <w:pPr>
        <w:shd w:val="clear" w:color="auto" w:fill="FFFFFF"/>
        <w:spacing w:after="0" w:line="240" w:lineRule="auto"/>
        <w:ind w:firstLine="599"/>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 xml:space="preserve">локальный профиль комплектования, определяющий политику комплектования одного из фондов </w:t>
      </w:r>
      <w:r>
        <w:rPr>
          <w:rFonts w:ascii="Times New Roman" w:eastAsia="Times New Roman" w:hAnsi="Times New Roman" w:cs="Times New Roman"/>
          <w:color w:val="000000"/>
          <w:sz w:val="28"/>
          <w:szCs w:val="28"/>
        </w:rPr>
        <w:t>научной б</w:t>
      </w:r>
      <w:r w:rsidRPr="003476EA">
        <w:rPr>
          <w:rFonts w:ascii="Times New Roman" w:eastAsia="Times New Roman" w:hAnsi="Times New Roman" w:cs="Times New Roman"/>
          <w:color w:val="000000"/>
          <w:sz w:val="28"/>
          <w:szCs w:val="28"/>
        </w:rPr>
        <w:t>иблиотеки (например, «Профиль комплектования фонда авторефератов»);</w:t>
      </w:r>
    </w:p>
    <w:p w14:paraId="1BAFE81E" w14:textId="77777777" w:rsidR="00972B5B" w:rsidRDefault="00972B5B" w:rsidP="00972B5B">
      <w:pPr>
        <w:shd w:val="clear" w:color="auto" w:fill="FFFFFF"/>
        <w:spacing w:after="0" w:line="240" w:lineRule="auto"/>
        <w:ind w:firstLine="599"/>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сводный профиль комплектования, регулирующий комплектование фондов нескольких</w:t>
      </w:r>
      <w:r>
        <w:rPr>
          <w:rFonts w:ascii="Times New Roman" w:eastAsia="Times New Roman" w:hAnsi="Times New Roman" w:cs="Times New Roman"/>
          <w:color w:val="000000"/>
          <w:sz w:val="28"/>
          <w:szCs w:val="28"/>
        </w:rPr>
        <w:t xml:space="preserve"> научных</w:t>
      </w:r>
      <w:r w:rsidRPr="003476EA">
        <w:rPr>
          <w:rFonts w:ascii="Times New Roman" w:eastAsia="Times New Roman" w:hAnsi="Times New Roman" w:cs="Times New Roman"/>
          <w:color w:val="000000"/>
          <w:sz w:val="28"/>
          <w:szCs w:val="28"/>
        </w:rPr>
        <w:t xml:space="preserve"> библиотек</w:t>
      </w:r>
      <w:r>
        <w:rPr>
          <w:rFonts w:ascii="Times New Roman" w:eastAsia="Times New Roman" w:hAnsi="Times New Roman" w:cs="Times New Roman"/>
          <w:color w:val="000000"/>
          <w:sz w:val="28"/>
          <w:szCs w:val="28"/>
        </w:rPr>
        <w:t>;</w:t>
      </w:r>
    </w:p>
    <w:p w14:paraId="1BAFE81F" w14:textId="77777777" w:rsidR="00972B5B" w:rsidRPr="003476EA" w:rsidRDefault="00972B5B" w:rsidP="00972B5B">
      <w:pPr>
        <w:shd w:val="clear" w:color="auto" w:fill="FFFFFF"/>
        <w:spacing w:after="0" w:line="240" w:lineRule="auto"/>
        <w:ind w:firstLine="599"/>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координационный профиль комплектования, регулирующий распределение определенного типа документов по фондам нескольких библиотек</w:t>
      </w:r>
      <w:r>
        <w:rPr>
          <w:rFonts w:ascii="Times New Roman" w:eastAsia="Times New Roman" w:hAnsi="Times New Roman" w:cs="Times New Roman"/>
          <w:color w:val="000000"/>
          <w:sz w:val="28"/>
          <w:szCs w:val="28"/>
        </w:rPr>
        <w:t>.</w:t>
      </w:r>
    </w:p>
    <w:p w14:paraId="1BAFE820"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6</w:t>
      </w:r>
      <w:r w:rsidRPr="003476EA">
        <w:rPr>
          <w:rFonts w:ascii="Times New Roman" w:eastAsia="Times New Roman" w:hAnsi="Times New Roman" w:cs="Times New Roman"/>
          <w:color w:val="000000"/>
          <w:sz w:val="28"/>
        </w:rPr>
        <w:t>.3​ </w:t>
      </w:r>
      <w:r w:rsidRPr="003476EA">
        <w:rPr>
          <w:rFonts w:ascii="Times New Roman" w:eastAsia="Times New Roman" w:hAnsi="Times New Roman" w:cs="Times New Roman"/>
          <w:color w:val="000000"/>
          <w:sz w:val="28"/>
          <w:szCs w:val="28"/>
        </w:rPr>
        <w:t>Выбор модели Профиля комплектования зависит от объема научной библиотеки</w:t>
      </w:r>
      <w:r>
        <w:rPr>
          <w:rFonts w:ascii="Times New Roman" w:eastAsia="Times New Roman" w:hAnsi="Times New Roman" w:cs="Times New Roman"/>
          <w:color w:val="000000"/>
          <w:sz w:val="28"/>
          <w:szCs w:val="28"/>
        </w:rPr>
        <w:t xml:space="preserve"> или информационного центра</w:t>
      </w:r>
      <w:r w:rsidRPr="003476E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их</w:t>
      </w:r>
      <w:r w:rsidRPr="003476EA">
        <w:rPr>
          <w:rFonts w:ascii="Times New Roman" w:eastAsia="Times New Roman" w:hAnsi="Times New Roman" w:cs="Times New Roman"/>
          <w:color w:val="000000"/>
          <w:sz w:val="28"/>
          <w:szCs w:val="28"/>
        </w:rPr>
        <w:t xml:space="preserve"> основных функций, оперативности смены тематики научных исследований,</w:t>
      </w:r>
      <w:r w:rsidRPr="003476EA">
        <w:rPr>
          <w:rFonts w:ascii="Times New Roman" w:eastAsia="Times New Roman" w:hAnsi="Times New Roman" w:cs="Times New Roman"/>
          <w:color w:val="000000"/>
          <w:sz w:val="28"/>
        </w:rPr>
        <w:t> </w:t>
      </w:r>
      <w:r w:rsidRPr="00A40111">
        <w:rPr>
          <w:rFonts w:ascii="Times New Roman" w:eastAsia="Times New Roman" w:hAnsi="Times New Roman" w:cs="Times New Roman"/>
          <w:bCs/>
          <w:sz w:val="28"/>
        </w:rPr>
        <w:t>профиля научной или образовательной организации</w:t>
      </w:r>
      <w:r>
        <w:rPr>
          <w:rFonts w:ascii="Times New Roman" w:eastAsia="Times New Roman" w:hAnsi="Times New Roman" w:cs="Times New Roman"/>
          <w:b/>
          <w:bCs/>
          <w:color w:val="2E74B5"/>
          <w:sz w:val="28"/>
        </w:rPr>
        <w:t xml:space="preserve"> </w:t>
      </w:r>
      <w:r w:rsidRPr="003476EA">
        <w:rPr>
          <w:rFonts w:ascii="Times New Roman" w:eastAsia="Times New Roman" w:hAnsi="Times New Roman" w:cs="Times New Roman"/>
          <w:color w:val="000000"/>
          <w:sz w:val="28"/>
          <w:szCs w:val="28"/>
        </w:rPr>
        <w:t>сложности структуры фондов.</w:t>
      </w:r>
    </w:p>
    <w:p w14:paraId="1BAFE821" w14:textId="77777777" w:rsidR="00972B5B" w:rsidRPr="00DC07D0" w:rsidRDefault="00972B5B" w:rsidP="00972B5B">
      <w:pPr>
        <w:shd w:val="clear" w:color="auto" w:fill="FFFFFF"/>
        <w:spacing w:before="100" w:beforeAutospacing="1" w:after="100" w:afterAutospacing="1" w:line="240" w:lineRule="auto"/>
        <w:ind w:left="360"/>
        <w:jc w:val="both"/>
        <w:rPr>
          <w:rFonts w:ascii="Times New Roman" w:eastAsia="Times New Roman" w:hAnsi="Times New Roman" w:cs="Times New Roman"/>
          <w:b/>
          <w:color w:val="000000"/>
          <w:sz w:val="28"/>
          <w:szCs w:val="28"/>
        </w:rPr>
      </w:pPr>
      <w:r w:rsidRPr="00DC07D0">
        <w:rPr>
          <w:rFonts w:ascii="Times New Roman" w:eastAsia="Times New Roman" w:hAnsi="Times New Roman" w:cs="Times New Roman"/>
          <w:b/>
          <w:color w:val="000000"/>
          <w:sz w:val="28"/>
        </w:rPr>
        <w:t>7​ </w:t>
      </w:r>
      <w:r w:rsidRPr="00DC07D0">
        <w:rPr>
          <w:rFonts w:ascii="Times New Roman" w:eastAsia="Times New Roman" w:hAnsi="Times New Roman" w:cs="Times New Roman"/>
          <w:b/>
          <w:bCs/>
          <w:color w:val="000000"/>
          <w:sz w:val="28"/>
        </w:rPr>
        <w:t>Структура профиля комплектования фондов научных библиотек</w:t>
      </w:r>
    </w:p>
    <w:p w14:paraId="1BAFE822"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3476EA">
        <w:rPr>
          <w:rFonts w:ascii="Times New Roman" w:eastAsia="Times New Roman" w:hAnsi="Times New Roman" w:cs="Times New Roman"/>
          <w:color w:val="000000"/>
          <w:sz w:val="28"/>
          <w:szCs w:val="28"/>
        </w:rPr>
        <w:t>.1 Профиль комплектования фонда научной библиотеки состоит из двух блоков информации: методической и технологической.</w:t>
      </w:r>
    </w:p>
    <w:p w14:paraId="1BAFE823"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w:t>
      </w:r>
      <w:r w:rsidRPr="003476EA">
        <w:rPr>
          <w:rFonts w:ascii="Times New Roman" w:eastAsia="Times New Roman" w:hAnsi="Times New Roman" w:cs="Times New Roman"/>
          <w:color w:val="000000"/>
          <w:sz w:val="28"/>
        </w:rPr>
        <w:t>.2​ </w:t>
      </w:r>
      <w:r w:rsidRPr="003476EA">
        <w:rPr>
          <w:rFonts w:ascii="Times New Roman" w:eastAsia="Times New Roman" w:hAnsi="Times New Roman" w:cs="Times New Roman"/>
          <w:color w:val="000000"/>
          <w:sz w:val="28"/>
          <w:szCs w:val="28"/>
        </w:rPr>
        <w:t>Методическая часть Профиля комплектования образована следу</w:t>
      </w:r>
      <w:r>
        <w:rPr>
          <w:rFonts w:ascii="Times New Roman" w:eastAsia="Times New Roman" w:hAnsi="Times New Roman" w:cs="Times New Roman"/>
          <w:color w:val="000000"/>
          <w:sz w:val="28"/>
          <w:szCs w:val="28"/>
        </w:rPr>
        <w:t>ющими разделами:</w:t>
      </w:r>
    </w:p>
    <w:p w14:paraId="1BAFE824" w14:textId="77777777" w:rsidR="00972B5B" w:rsidRDefault="00972B5B" w:rsidP="00972B5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пояснительная записка;</w:t>
      </w:r>
    </w:p>
    <w:p w14:paraId="1BAFE825" w14:textId="77777777" w:rsidR="00972B5B" w:rsidRPr="003476EA" w:rsidRDefault="00972B5B" w:rsidP="00972B5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методические указания, приводящиеся в графе «Примечания» структурных таблиц или к разделам Профиля.</w:t>
      </w:r>
    </w:p>
    <w:p w14:paraId="1BAFE826"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3476EA">
        <w:rPr>
          <w:rFonts w:ascii="Times New Roman" w:eastAsia="Times New Roman" w:hAnsi="Times New Roman" w:cs="Times New Roman"/>
          <w:color w:val="000000"/>
          <w:sz w:val="28"/>
          <w:szCs w:val="28"/>
        </w:rPr>
        <w:t>.2.1</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В пояснительную записку включают следующие сведения:</w:t>
      </w:r>
    </w:p>
    <w:p w14:paraId="1BAFE827" w14:textId="77777777" w:rsidR="00972B5B" w:rsidRDefault="00972B5B" w:rsidP="00972B5B">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статус научной библиотеки (федеральная, центральная, библиотека НИИ, библиотека-филиал) или информационного центра;</w:t>
      </w:r>
    </w:p>
    <w:p w14:paraId="1BAFE828" w14:textId="77777777" w:rsidR="00972B5B" w:rsidRDefault="00972B5B" w:rsidP="00972B5B">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основные направления исследований НИИ, в котором находится научная библиотека, специфика проведения научных исследований;</w:t>
      </w:r>
    </w:p>
    <w:p w14:paraId="1BAFE829" w14:textId="77777777" w:rsidR="00972B5B" w:rsidRDefault="00972B5B" w:rsidP="00972B5B">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цел</w:t>
      </w:r>
      <w:r>
        <w:rPr>
          <w:rFonts w:ascii="Times New Roman" w:eastAsia="Times New Roman" w:hAnsi="Times New Roman" w:cs="Times New Roman"/>
          <w:color w:val="000000"/>
          <w:sz w:val="28"/>
          <w:szCs w:val="28"/>
        </w:rPr>
        <w:t>и</w:t>
      </w:r>
      <w:r w:rsidRPr="003476EA">
        <w:rPr>
          <w:rFonts w:ascii="Times New Roman" w:eastAsia="Times New Roman" w:hAnsi="Times New Roman" w:cs="Times New Roman"/>
          <w:color w:val="000000"/>
          <w:sz w:val="28"/>
          <w:szCs w:val="28"/>
        </w:rPr>
        <w:t xml:space="preserve"> и задач</w:t>
      </w:r>
      <w:r>
        <w:rPr>
          <w:rFonts w:ascii="Times New Roman" w:eastAsia="Times New Roman" w:hAnsi="Times New Roman" w:cs="Times New Roman"/>
          <w:color w:val="000000"/>
          <w:sz w:val="28"/>
          <w:szCs w:val="28"/>
        </w:rPr>
        <w:t>и научной</w:t>
      </w:r>
      <w:r w:rsidRPr="003476EA">
        <w:rPr>
          <w:rFonts w:ascii="Times New Roman" w:eastAsia="Times New Roman" w:hAnsi="Times New Roman" w:cs="Times New Roman"/>
          <w:color w:val="000000"/>
          <w:sz w:val="28"/>
          <w:szCs w:val="28"/>
        </w:rPr>
        <w:t xml:space="preserve"> библиотеки (отдельного фонда / фондов группы библиотек), </w:t>
      </w:r>
      <w:r>
        <w:rPr>
          <w:rFonts w:ascii="Times New Roman" w:eastAsia="Times New Roman" w:hAnsi="Times New Roman" w:cs="Times New Roman"/>
          <w:color w:val="000000"/>
          <w:sz w:val="28"/>
          <w:szCs w:val="28"/>
        </w:rPr>
        <w:t>основные группы пользователей и специфика их информационных потребностей</w:t>
      </w:r>
      <w:r w:rsidRPr="003476EA">
        <w:rPr>
          <w:rFonts w:ascii="Times New Roman" w:eastAsia="Times New Roman" w:hAnsi="Times New Roman" w:cs="Times New Roman"/>
          <w:color w:val="000000"/>
          <w:sz w:val="28"/>
          <w:szCs w:val="28"/>
        </w:rPr>
        <w:t>;</w:t>
      </w:r>
    </w:p>
    <w:p w14:paraId="1BAFE82A" w14:textId="77777777" w:rsidR="00972B5B" w:rsidRDefault="00972B5B" w:rsidP="00972B5B">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A40111">
        <w:rPr>
          <w:rFonts w:ascii="Times New Roman" w:eastAsia="Times New Roman" w:hAnsi="Times New Roman" w:cs="Times New Roman"/>
          <w:color w:val="000000"/>
          <w:sz w:val="28"/>
        </w:rPr>
        <w:t>политика комплектования, выраженная в обосновании совокупности принципов и методов деятельности, примененных для формирования фонда научной библиотеки;</w:t>
      </w:r>
      <w:r>
        <w:rPr>
          <w:rFonts w:ascii="Times New Roman" w:eastAsia="Times New Roman" w:hAnsi="Times New Roman" w:cs="Times New Roman"/>
          <w:color w:val="000000"/>
          <w:sz w:val="28"/>
          <w:szCs w:val="28"/>
        </w:rPr>
        <w:t xml:space="preserve"> </w:t>
      </w:r>
    </w:p>
    <w:p w14:paraId="1BAFE82B" w14:textId="77777777" w:rsidR="00972B5B" w:rsidRDefault="00972B5B" w:rsidP="00972B5B">
      <w:pPr>
        <w:shd w:val="clear" w:color="auto" w:fill="FFFFFF"/>
        <w:spacing w:after="0" w:line="240" w:lineRule="auto"/>
        <w:ind w:firstLine="28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организационно-методические основы разработки Профиля комплектования;</w:t>
      </w:r>
    </w:p>
    <w:p w14:paraId="1BAFE82C" w14:textId="77777777" w:rsidR="00972B5B" w:rsidRPr="003476EA" w:rsidRDefault="00972B5B" w:rsidP="00972B5B">
      <w:pPr>
        <w:shd w:val="clear" w:color="auto" w:fill="FFFFFF"/>
        <w:spacing w:after="0" w:line="240" w:lineRule="auto"/>
        <w:ind w:left="251" w:firstLine="45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принципы комплектования /принципы координации;</w:t>
      </w:r>
    </w:p>
    <w:p w14:paraId="1BAFE82D" w14:textId="77777777" w:rsidR="00972B5B" w:rsidRPr="003476EA" w:rsidRDefault="00972B5B" w:rsidP="00972B5B">
      <w:pPr>
        <w:shd w:val="clear" w:color="auto" w:fill="FFFFFF"/>
        <w:spacing w:after="0" w:line="240" w:lineRule="auto"/>
        <w:ind w:left="959" w:hanging="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способы комплектования (по ГОСТ Р 7.0.93 – 2015);</w:t>
      </w:r>
    </w:p>
    <w:p w14:paraId="1BAFE82E" w14:textId="77777777" w:rsidR="00972B5B" w:rsidRPr="003476EA" w:rsidRDefault="00972B5B" w:rsidP="00972B5B">
      <w:pPr>
        <w:shd w:val="clear" w:color="auto" w:fill="FFFFFF"/>
        <w:spacing w:after="0" w:line="240" w:lineRule="auto"/>
        <w:ind w:left="959" w:hanging="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источники комплектования (по ГОСТ Р 7.0.93 – 2015);</w:t>
      </w:r>
    </w:p>
    <w:p w14:paraId="1BAFE82F" w14:textId="77777777" w:rsidR="00972B5B" w:rsidRPr="003476EA" w:rsidRDefault="00972B5B" w:rsidP="00972B5B">
      <w:pPr>
        <w:shd w:val="clear" w:color="auto" w:fill="FFFFFF"/>
        <w:spacing w:after="0" w:line="240" w:lineRule="auto"/>
        <w:ind w:left="959" w:hanging="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приоритеты в комплектовании;</w:t>
      </w:r>
    </w:p>
    <w:p w14:paraId="1BAFE830" w14:textId="77777777" w:rsidR="00972B5B" w:rsidRPr="003476EA" w:rsidRDefault="00972B5B" w:rsidP="00972B5B">
      <w:pPr>
        <w:shd w:val="clear" w:color="auto" w:fill="FFFFFF"/>
        <w:spacing w:after="0" w:line="240" w:lineRule="auto"/>
        <w:ind w:left="959" w:hanging="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sym w:font="Symbol" w:char="F02D"/>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 xml:space="preserve">виды комплектуемых </w:t>
      </w:r>
      <w:r>
        <w:rPr>
          <w:rFonts w:ascii="Times New Roman" w:eastAsia="Times New Roman" w:hAnsi="Times New Roman" w:cs="Times New Roman"/>
          <w:color w:val="000000"/>
          <w:sz w:val="28"/>
          <w:szCs w:val="28"/>
        </w:rPr>
        <w:t>документов</w:t>
      </w:r>
      <w:r w:rsidRPr="003476EA">
        <w:rPr>
          <w:rFonts w:ascii="Times New Roman" w:eastAsia="Times New Roman" w:hAnsi="Times New Roman" w:cs="Times New Roman"/>
          <w:color w:val="000000"/>
          <w:sz w:val="28"/>
          <w:szCs w:val="28"/>
        </w:rPr>
        <w:t>;</w:t>
      </w:r>
    </w:p>
    <w:p w14:paraId="1BAFE831" w14:textId="77777777" w:rsidR="00972B5B" w:rsidRPr="003476EA" w:rsidRDefault="00972B5B" w:rsidP="00972B5B">
      <w:pPr>
        <w:shd w:val="clear" w:color="auto" w:fill="FFFFFF"/>
        <w:spacing w:after="0" w:line="240" w:lineRule="auto"/>
        <w:ind w:left="959" w:hanging="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критерии отбора документов, в том числе определение приоритетов форм их представления;</w:t>
      </w:r>
    </w:p>
    <w:p w14:paraId="1BAFE832" w14:textId="77777777" w:rsidR="00972B5B" w:rsidRPr="003476EA" w:rsidRDefault="00972B5B" w:rsidP="00972B5B">
      <w:pPr>
        <w:shd w:val="clear" w:color="auto" w:fill="FFFFFF"/>
        <w:spacing w:after="0" w:line="240" w:lineRule="auto"/>
        <w:ind w:left="959" w:hanging="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распределение документов по фондам / библиотекам.</w:t>
      </w:r>
    </w:p>
    <w:p w14:paraId="1BAFE833"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3476EA">
        <w:rPr>
          <w:rFonts w:ascii="Times New Roman" w:eastAsia="Times New Roman" w:hAnsi="Times New Roman" w:cs="Times New Roman"/>
          <w:color w:val="000000"/>
          <w:sz w:val="28"/>
          <w:szCs w:val="28"/>
        </w:rPr>
        <w:t>.2.2</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 xml:space="preserve">В примечаниях технологической части Профиля </w:t>
      </w:r>
      <w:r>
        <w:rPr>
          <w:rFonts w:ascii="Times New Roman" w:eastAsia="Times New Roman" w:hAnsi="Times New Roman" w:cs="Times New Roman"/>
          <w:color w:val="000000"/>
          <w:sz w:val="28"/>
          <w:szCs w:val="28"/>
        </w:rPr>
        <w:t>приводят</w:t>
      </w:r>
      <w:r w:rsidRPr="003476EA">
        <w:rPr>
          <w:rFonts w:ascii="Times New Roman" w:eastAsia="Times New Roman" w:hAnsi="Times New Roman" w:cs="Times New Roman"/>
          <w:color w:val="000000"/>
          <w:sz w:val="28"/>
          <w:szCs w:val="28"/>
        </w:rPr>
        <w:t xml:space="preserve"> уточнения, относящиеся только к конкретному разделу или рубрике Профиля. Примечания служат дополнительным уточнением к критериям отбора документов, срокам и условиям их хранения.</w:t>
      </w:r>
    </w:p>
    <w:p w14:paraId="1BAFE834" w14:textId="77777777" w:rsidR="00972B5B" w:rsidRDefault="00972B5B" w:rsidP="00972B5B">
      <w:pPr>
        <w:shd w:val="clear" w:color="auto" w:fill="FFFFFF"/>
        <w:spacing w:after="0" w:line="240" w:lineRule="auto"/>
        <w:jc w:val="both"/>
        <w:rPr>
          <w:rFonts w:ascii="Times New Roman" w:eastAsia="Times New Roman" w:hAnsi="Times New Roman" w:cs="Times New Roman"/>
          <w:b/>
          <w:bCs/>
          <w:color w:val="2E74B5"/>
          <w:sz w:val="28"/>
        </w:rPr>
      </w:pPr>
      <w:r>
        <w:rPr>
          <w:rFonts w:ascii="Times New Roman" w:eastAsia="Times New Roman" w:hAnsi="Times New Roman" w:cs="Times New Roman"/>
          <w:color w:val="000000"/>
          <w:sz w:val="28"/>
        </w:rPr>
        <w:t>7.3</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Технологическая часть Профиля</w:t>
      </w:r>
      <w:r>
        <w:rPr>
          <w:rFonts w:ascii="Times New Roman" w:eastAsia="Times New Roman" w:hAnsi="Times New Roman" w:cs="Times New Roman"/>
          <w:color w:val="000000"/>
          <w:sz w:val="28"/>
          <w:szCs w:val="28"/>
        </w:rPr>
        <w:t xml:space="preserve"> комплектования</w:t>
      </w:r>
      <w:r w:rsidRPr="003476EA">
        <w:rPr>
          <w:rFonts w:ascii="Times New Roman" w:eastAsia="Times New Roman" w:hAnsi="Times New Roman" w:cs="Times New Roman"/>
          <w:color w:val="000000"/>
          <w:sz w:val="28"/>
          <w:szCs w:val="28"/>
        </w:rPr>
        <w:t xml:space="preserve"> образована структурированными данными, отражающими </w:t>
      </w:r>
      <w:r>
        <w:rPr>
          <w:rFonts w:ascii="Times New Roman" w:eastAsia="Times New Roman" w:hAnsi="Times New Roman" w:cs="Times New Roman"/>
          <w:color w:val="000000"/>
          <w:sz w:val="28"/>
          <w:szCs w:val="28"/>
        </w:rPr>
        <w:t xml:space="preserve">тематику, </w:t>
      </w:r>
      <w:r w:rsidRPr="003476EA">
        <w:rPr>
          <w:rFonts w:ascii="Times New Roman" w:eastAsia="Times New Roman" w:hAnsi="Times New Roman" w:cs="Times New Roman"/>
          <w:color w:val="000000"/>
          <w:sz w:val="28"/>
          <w:szCs w:val="28"/>
        </w:rPr>
        <w:t>виды комплектуемых документов, формы их представления, критерии</w:t>
      </w:r>
      <w:r>
        <w:rPr>
          <w:rFonts w:ascii="Times New Roman" w:eastAsia="Times New Roman" w:hAnsi="Times New Roman" w:cs="Times New Roman"/>
          <w:color w:val="000000"/>
          <w:sz w:val="28"/>
          <w:szCs w:val="28"/>
        </w:rPr>
        <w:t xml:space="preserve"> отбора, экземплярность, полноту</w:t>
      </w:r>
      <w:r w:rsidRPr="003476EA">
        <w:rPr>
          <w:rFonts w:ascii="Times New Roman" w:eastAsia="Times New Roman" w:hAnsi="Times New Roman" w:cs="Times New Roman"/>
          <w:color w:val="000000"/>
          <w:sz w:val="28"/>
          <w:szCs w:val="28"/>
        </w:rPr>
        <w:t xml:space="preserve"> комплектования и обязательными приложениями.</w:t>
      </w:r>
      <w:r w:rsidRPr="003476EA">
        <w:rPr>
          <w:rFonts w:ascii="Times New Roman" w:eastAsia="Times New Roman" w:hAnsi="Times New Roman" w:cs="Times New Roman"/>
          <w:color w:val="000000"/>
          <w:sz w:val="28"/>
        </w:rPr>
        <w:t> </w:t>
      </w:r>
      <w:r>
        <w:rPr>
          <w:rFonts w:ascii="Times New Roman" w:eastAsia="Times New Roman" w:hAnsi="Times New Roman" w:cs="Times New Roman"/>
          <w:b/>
          <w:bCs/>
          <w:color w:val="2E74B5"/>
          <w:sz w:val="28"/>
        </w:rPr>
        <w:t xml:space="preserve"> </w:t>
      </w:r>
    </w:p>
    <w:p w14:paraId="1BAFE835" w14:textId="77777777" w:rsidR="00972B5B"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7.3</w:t>
      </w:r>
      <w:r w:rsidRPr="003476EA">
        <w:rPr>
          <w:rFonts w:ascii="Times New Roman" w:eastAsia="Times New Roman" w:hAnsi="Times New Roman" w:cs="Times New Roman"/>
          <w:color w:val="000000"/>
          <w:sz w:val="28"/>
        </w:rPr>
        <w:t>.1​ </w:t>
      </w:r>
      <w:r w:rsidRPr="003476EA">
        <w:rPr>
          <w:rFonts w:ascii="Times New Roman" w:eastAsia="Times New Roman" w:hAnsi="Times New Roman" w:cs="Times New Roman"/>
          <w:color w:val="000000"/>
          <w:sz w:val="28"/>
          <w:szCs w:val="28"/>
        </w:rPr>
        <w:t>Данные структурируются в соответствии с избранной моделью</w:t>
      </w:r>
      <w:r>
        <w:rPr>
          <w:rFonts w:ascii="Times New Roman" w:eastAsia="Times New Roman" w:hAnsi="Times New Roman" w:cs="Times New Roman"/>
          <w:color w:val="000000"/>
          <w:sz w:val="28"/>
          <w:szCs w:val="28"/>
        </w:rPr>
        <w:t>:</w:t>
      </w:r>
    </w:p>
    <w:p w14:paraId="1BAFE836" w14:textId="77777777" w:rsidR="00972B5B" w:rsidRPr="003476EA" w:rsidRDefault="00972B5B" w:rsidP="00972B5B">
      <w:pPr>
        <w:shd w:val="clear" w:color="auto" w:fill="FFFFFF"/>
        <w:spacing w:after="0" w:line="240" w:lineRule="auto"/>
        <w:ind w:firstLine="59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в виде списка документов, предназначенных для комплектования;</w:t>
      </w:r>
    </w:p>
    <w:p w14:paraId="1BAFE837" w14:textId="77777777" w:rsidR="00972B5B" w:rsidRPr="003476EA" w:rsidRDefault="00972B5B" w:rsidP="00972B5B">
      <w:pPr>
        <w:shd w:val="clear" w:color="auto" w:fill="FFFFFF"/>
        <w:spacing w:after="0" w:line="240" w:lineRule="auto"/>
        <w:ind w:left="959" w:hanging="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sym w:font="Symbol" w:char="F02D"/>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в виде списка отраслей знания (предметов, тем) с указанием их желаемой доли в общем составе библиотечного фонда;</w:t>
      </w:r>
    </w:p>
    <w:p w14:paraId="1BAFE838" w14:textId="77777777" w:rsidR="00972B5B" w:rsidRPr="003476EA" w:rsidRDefault="00972B5B" w:rsidP="00972B5B">
      <w:pPr>
        <w:shd w:val="clear" w:color="auto" w:fill="FFFFFF"/>
        <w:spacing w:after="0" w:line="240" w:lineRule="auto"/>
        <w:ind w:left="959" w:hanging="360"/>
        <w:jc w:val="both"/>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rPr>
        <w:sym w:font="Symbol" w:char="F02D"/>
      </w:r>
      <w:r>
        <w:rPr>
          <w:rFonts w:ascii="Times New Roman" w:eastAsia="Times New Roman" w:hAnsi="Times New Roman" w:cs="Times New Roman"/>
          <w:color w:val="000000"/>
          <w:sz w:val="28"/>
        </w:rPr>
        <w:t xml:space="preserve"> </w:t>
      </w:r>
      <w:r w:rsidRPr="003476EA">
        <w:rPr>
          <w:rFonts w:ascii="Times New Roman" w:eastAsia="Times New Roman" w:hAnsi="Times New Roman" w:cs="Times New Roman"/>
          <w:color w:val="000000"/>
          <w:sz w:val="28"/>
          <w:szCs w:val="28"/>
        </w:rPr>
        <w:t>в виде</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таблиц, отражающих виды комплектуемых документов и важнейших параметров, необходимых для принятия решения о комплектовании документов в рамках каждого вида.</w:t>
      </w:r>
    </w:p>
    <w:p w14:paraId="1BAFE839" w14:textId="77777777" w:rsidR="00972B5B" w:rsidRPr="003476EA" w:rsidRDefault="00972B5B" w:rsidP="00972B5B">
      <w:pPr>
        <w:shd w:val="clear" w:color="auto" w:fill="FFFFFF"/>
        <w:spacing w:after="0" w:line="240" w:lineRule="auto"/>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7.3.2</w:t>
      </w:r>
      <w:r w:rsidRPr="003476EA">
        <w:rPr>
          <w:rFonts w:ascii="Times New Roman" w:eastAsia="Times New Roman" w:hAnsi="Times New Roman" w:cs="Times New Roman"/>
          <w:color w:val="000000"/>
          <w:sz w:val="28"/>
        </w:rPr>
        <w:t>​ </w:t>
      </w:r>
      <w:r>
        <w:rPr>
          <w:rFonts w:ascii="Times New Roman" w:eastAsia="Times New Roman" w:hAnsi="Times New Roman" w:cs="Times New Roman"/>
          <w:color w:val="000000"/>
          <w:sz w:val="28"/>
        </w:rPr>
        <w:t>Т</w:t>
      </w:r>
      <w:r w:rsidRPr="003476EA">
        <w:rPr>
          <w:rFonts w:ascii="Times New Roman" w:eastAsia="Times New Roman" w:hAnsi="Times New Roman" w:cs="Times New Roman"/>
          <w:color w:val="000000"/>
          <w:sz w:val="28"/>
          <w:szCs w:val="28"/>
        </w:rPr>
        <w:t>аблицы включают графы, в наибольшей степени отражающие состав и структуру фонда научной библиотеки.</w:t>
      </w:r>
    </w:p>
    <w:p w14:paraId="1BAFE83A" w14:textId="77777777" w:rsidR="00972B5B" w:rsidRDefault="00972B5B" w:rsidP="00972B5B">
      <w:pPr>
        <w:shd w:val="clear" w:color="auto" w:fill="FFFFFF"/>
        <w:spacing w:after="0" w:line="240" w:lineRule="auto"/>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7.3</w:t>
      </w:r>
      <w:r w:rsidRPr="003476EA">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3</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В графах таблиц отра</w:t>
      </w:r>
      <w:r>
        <w:rPr>
          <w:rFonts w:ascii="Times New Roman" w:eastAsia="Times New Roman" w:hAnsi="Times New Roman" w:cs="Times New Roman"/>
          <w:color w:val="000000"/>
          <w:sz w:val="28"/>
          <w:szCs w:val="28"/>
        </w:rPr>
        <w:t xml:space="preserve">жают следующие сведения: </w:t>
      </w:r>
    </w:p>
    <w:p w14:paraId="1BAFE83B" w14:textId="77777777" w:rsidR="00972B5B" w:rsidRDefault="00972B5B" w:rsidP="00972B5B">
      <w:pPr>
        <w:shd w:val="clear" w:color="auto" w:fill="FFFFFF"/>
        <w:spacing w:after="0" w:line="240" w:lineRule="auto"/>
        <w:ind w:left="720" w:hanging="12"/>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szCs w:val="28"/>
        </w:rPr>
        <w:t xml:space="preserve">     - виды </w:t>
      </w:r>
      <w:r w:rsidRPr="003476EA">
        <w:rPr>
          <w:rFonts w:ascii="Times New Roman" w:eastAsia="Times New Roman" w:hAnsi="Times New Roman" w:cs="Times New Roman"/>
          <w:color w:val="000000"/>
          <w:sz w:val="28"/>
          <w:szCs w:val="28"/>
        </w:rPr>
        <w:t>комплектуемых документов</w:t>
      </w:r>
      <w:r>
        <w:rPr>
          <w:rFonts w:ascii="Times New Roman" w:eastAsia="Times New Roman" w:hAnsi="Times New Roman" w:cs="Times New Roman"/>
          <w:color w:val="000000"/>
          <w:sz w:val="28"/>
          <w:szCs w:val="28"/>
        </w:rPr>
        <w:t>;</w:t>
      </w:r>
      <w:r w:rsidRPr="003476EA">
        <w:rPr>
          <w:rFonts w:ascii="Times New Roman" w:eastAsia="Times New Roman" w:hAnsi="Times New Roman" w:cs="Times New Roman"/>
          <w:color w:val="000000"/>
          <w:sz w:val="28"/>
        </w:rPr>
        <w:t> </w:t>
      </w:r>
    </w:p>
    <w:p w14:paraId="1BAFE83C" w14:textId="77777777" w:rsidR="00972B5B" w:rsidRDefault="00972B5B" w:rsidP="00972B5B">
      <w:pPr>
        <w:shd w:val="clear" w:color="auto" w:fill="FFFFFF"/>
        <w:spacing w:after="0" w:line="240" w:lineRule="auto"/>
        <w:ind w:left="720"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bCs/>
          <w:sz w:val="28"/>
        </w:rPr>
        <w:t xml:space="preserve">     - </w:t>
      </w:r>
      <w:r w:rsidRPr="00A40111">
        <w:rPr>
          <w:rFonts w:ascii="Times New Roman" w:eastAsia="Times New Roman" w:hAnsi="Times New Roman" w:cs="Times New Roman"/>
          <w:bCs/>
          <w:sz w:val="28"/>
        </w:rPr>
        <w:t>полнота</w:t>
      </w:r>
      <w:r w:rsidRPr="003476EA">
        <w:rPr>
          <w:rFonts w:ascii="Times New Roman" w:eastAsia="Times New Roman" w:hAnsi="Times New Roman" w:cs="Times New Roman"/>
          <w:b/>
          <w:bCs/>
          <w:color w:val="2E74B5"/>
          <w:sz w:val="28"/>
        </w:rPr>
        <w:t> </w:t>
      </w:r>
      <w:r w:rsidRPr="003476EA">
        <w:rPr>
          <w:rFonts w:ascii="Times New Roman" w:eastAsia="Times New Roman" w:hAnsi="Times New Roman" w:cs="Times New Roman"/>
          <w:color w:val="000000"/>
          <w:sz w:val="28"/>
          <w:szCs w:val="28"/>
        </w:rPr>
        <w:t>комплектования</w:t>
      </w:r>
      <w:r>
        <w:rPr>
          <w:rFonts w:ascii="Times New Roman" w:eastAsia="Times New Roman" w:hAnsi="Times New Roman" w:cs="Times New Roman"/>
          <w:color w:val="000000"/>
          <w:sz w:val="28"/>
          <w:szCs w:val="28"/>
        </w:rPr>
        <w:t>;</w:t>
      </w:r>
      <w:r w:rsidRPr="003476EA">
        <w:rPr>
          <w:rFonts w:ascii="Times New Roman" w:eastAsia="Times New Roman" w:hAnsi="Times New Roman" w:cs="Times New Roman"/>
          <w:color w:val="000000"/>
          <w:sz w:val="28"/>
          <w:szCs w:val="28"/>
        </w:rPr>
        <w:t xml:space="preserve"> </w:t>
      </w:r>
    </w:p>
    <w:p w14:paraId="1BAFE83D" w14:textId="77777777" w:rsidR="00972B5B" w:rsidRDefault="00972B5B" w:rsidP="00972B5B">
      <w:pPr>
        <w:shd w:val="clear" w:color="auto" w:fill="FFFFFF"/>
        <w:spacing w:after="0" w:line="240" w:lineRule="auto"/>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t xml:space="preserve">       - </w:t>
      </w:r>
      <w:r w:rsidRPr="003476EA">
        <w:rPr>
          <w:rFonts w:ascii="Times New Roman" w:eastAsia="Times New Roman" w:hAnsi="Times New Roman" w:cs="Times New Roman"/>
          <w:color w:val="000000"/>
          <w:sz w:val="28"/>
          <w:szCs w:val="28"/>
        </w:rPr>
        <w:t xml:space="preserve">экземплярность </w:t>
      </w:r>
      <w:r>
        <w:rPr>
          <w:rFonts w:ascii="Times New Roman" w:eastAsia="Times New Roman" w:hAnsi="Times New Roman" w:cs="Times New Roman"/>
          <w:color w:val="000000"/>
          <w:sz w:val="28"/>
          <w:szCs w:val="28"/>
        </w:rPr>
        <w:t xml:space="preserve">и </w:t>
      </w:r>
      <w:r w:rsidRPr="003476EA">
        <w:rPr>
          <w:rFonts w:ascii="Times New Roman" w:eastAsia="Times New Roman" w:hAnsi="Times New Roman" w:cs="Times New Roman"/>
          <w:color w:val="000000"/>
          <w:sz w:val="28"/>
          <w:szCs w:val="28"/>
        </w:rPr>
        <w:t>количество точек доступа</w:t>
      </w:r>
      <w:r>
        <w:rPr>
          <w:rFonts w:ascii="Times New Roman" w:eastAsia="Times New Roman" w:hAnsi="Times New Roman" w:cs="Times New Roman"/>
          <w:color w:val="000000"/>
          <w:sz w:val="28"/>
          <w:szCs w:val="28"/>
        </w:rPr>
        <w:t xml:space="preserve"> к электронным документам;</w:t>
      </w:r>
    </w:p>
    <w:p w14:paraId="1BAFE83E" w14:textId="77777777" w:rsidR="00972B5B" w:rsidRPr="004275B1" w:rsidRDefault="00972B5B" w:rsidP="00972B5B">
      <w:pPr>
        <w:shd w:val="clear" w:color="auto" w:fill="FFFFFF"/>
        <w:spacing w:after="0" w:line="240" w:lineRule="auto"/>
        <w:ind w:left="720"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 xml:space="preserve"> предпочтительность формы представления документа (список не исчерпывающий)</w:t>
      </w:r>
      <w:r>
        <w:rPr>
          <w:rFonts w:ascii="Times New Roman" w:eastAsia="Times New Roman" w:hAnsi="Times New Roman" w:cs="Times New Roman"/>
          <w:color w:val="000000"/>
          <w:sz w:val="28"/>
          <w:szCs w:val="28"/>
        </w:rPr>
        <w:t>.</w:t>
      </w:r>
      <w:r w:rsidRPr="007E3AE9">
        <w:rPr>
          <w:rFonts w:ascii="Times New Roman" w:eastAsia="Times New Roman" w:hAnsi="Times New Roman" w:cs="Times New Roman"/>
          <w:color w:val="000000"/>
          <w:sz w:val="28"/>
        </w:rPr>
        <w:t xml:space="preserve"> </w:t>
      </w:r>
    </w:p>
    <w:p w14:paraId="1BAFE83F" w14:textId="77777777" w:rsidR="00972B5B" w:rsidRDefault="00972B5B" w:rsidP="00972B5B">
      <w:pPr>
        <w:shd w:val="clear" w:color="auto" w:fill="FFFFFF"/>
        <w:spacing w:after="0" w:line="240" w:lineRule="auto"/>
        <w:ind w:left="720" w:hanging="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7.3.4</w:t>
      </w:r>
      <w:r w:rsidRPr="003476EA">
        <w:rPr>
          <w:rFonts w:ascii="Times New Roman" w:eastAsia="Times New Roman" w:hAnsi="Times New Roman" w:cs="Times New Roman"/>
          <w:color w:val="000000"/>
          <w:sz w:val="28"/>
        </w:rPr>
        <w:t>​ </w:t>
      </w:r>
      <w:r w:rsidRPr="003476EA">
        <w:rPr>
          <w:rFonts w:ascii="Times New Roman" w:eastAsia="Times New Roman" w:hAnsi="Times New Roman" w:cs="Times New Roman"/>
          <w:color w:val="000000"/>
          <w:sz w:val="28"/>
          <w:szCs w:val="28"/>
        </w:rPr>
        <w:t>В основу</w:t>
      </w:r>
      <w:r>
        <w:rPr>
          <w:rFonts w:ascii="Times New Roman" w:eastAsia="Times New Roman" w:hAnsi="Times New Roman" w:cs="Times New Roman"/>
          <w:color w:val="000000"/>
          <w:sz w:val="28"/>
          <w:szCs w:val="28"/>
        </w:rPr>
        <w:t xml:space="preserve"> </w:t>
      </w:r>
      <w:r w:rsidRPr="003476EA">
        <w:rPr>
          <w:rFonts w:ascii="Times New Roman" w:eastAsia="Times New Roman" w:hAnsi="Times New Roman" w:cs="Times New Roman"/>
          <w:color w:val="000000"/>
          <w:sz w:val="28"/>
          <w:szCs w:val="28"/>
        </w:rPr>
        <w:t xml:space="preserve">таблиц могут быть положены: </w:t>
      </w:r>
    </w:p>
    <w:p w14:paraId="1BAFE840" w14:textId="77777777" w:rsidR="00972B5B" w:rsidRDefault="00972B5B" w:rsidP="00972B5B">
      <w:pPr>
        <w:shd w:val="clear" w:color="auto" w:fill="FFFFFF"/>
        <w:spacing w:after="0" w:line="240" w:lineRule="auto"/>
        <w:ind w:left="720"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3476EA">
        <w:rPr>
          <w:rFonts w:ascii="Times New Roman" w:eastAsia="Times New Roman" w:hAnsi="Times New Roman" w:cs="Times New Roman"/>
          <w:color w:val="000000"/>
          <w:sz w:val="28"/>
          <w:szCs w:val="28"/>
        </w:rPr>
        <w:t>рубрики одного из классификаторов</w:t>
      </w:r>
      <w:r>
        <w:rPr>
          <w:rFonts w:ascii="Times New Roman" w:eastAsia="Times New Roman" w:hAnsi="Times New Roman" w:cs="Times New Roman"/>
          <w:color w:val="000000"/>
          <w:sz w:val="28"/>
          <w:szCs w:val="28"/>
        </w:rPr>
        <w:t xml:space="preserve"> (Приложение А);</w:t>
      </w:r>
      <w:r w:rsidRPr="003476EA">
        <w:rPr>
          <w:rFonts w:ascii="Times New Roman" w:eastAsia="Times New Roman" w:hAnsi="Times New Roman" w:cs="Times New Roman"/>
          <w:color w:val="000000"/>
          <w:sz w:val="28"/>
          <w:szCs w:val="28"/>
        </w:rPr>
        <w:t xml:space="preserve"> </w:t>
      </w:r>
    </w:p>
    <w:p w14:paraId="1BAFE841" w14:textId="77777777" w:rsidR="00972B5B" w:rsidRDefault="00972B5B" w:rsidP="00972B5B">
      <w:pPr>
        <w:shd w:val="clear" w:color="auto" w:fill="FFFFFF"/>
        <w:spacing w:after="0" w:line="240" w:lineRule="auto"/>
        <w:ind w:left="720"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 </w:t>
      </w:r>
      <w:r w:rsidRPr="003476EA">
        <w:rPr>
          <w:rFonts w:ascii="Times New Roman" w:eastAsia="Times New Roman" w:hAnsi="Times New Roman" w:cs="Times New Roman"/>
          <w:color w:val="000000"/>
          <w:sz w:val="28"/>
          <w:szCs w:val="28"/>
        </w:rPr>
        <w:t>виды комплектуемых документов</w:t>
      </w:r>
      <w:r>
        <w:rPr>
          <w:rFonts w:ascii="Times New Roman" w:eastAsia="Times New Roman" w:hAnsi="Times New Roman" w:cs="Times New Roman"/>
          <w:color w:val="000000"/>
          <w:sz w:val="28"/>
          <w:szCs w:val="28"/>
        </w:rPr>
        <w:t xml:space="preserve"> Приложения Б, В);</w:t>
      </w:r>
      <w:r w:rsidRPr="003476EA">
        <w:rPr>
          <w:rFonts w:ascii="Times New Roman" w:eastAsia="Times New Roman" w:hAnsi="Times New Roman" w:cs="Times New Roman"/>
          <w:color w:val="000000"/>
          <w:sz w:val="28"/>
          <w:szCs w:val="28"/>
        </w:rPr>
        <w:t xml:space="preserve"> </w:t>
      </w:r>
    </w:p>
    <w:p w14:paraId="1BAFE842" w14:textId="77777777" w:rsidR="00972B5B" w:rsidRPr="003476EA" w:rsidRDefault="00972B5B" w:rsidP="00972B5B">
      <w:pPr>
        <w:shd w:val="clear" w:color="auto" w:fill="FFFFFF"/>
        <w:spacing w:after="0" w:line="240" w:lineRule="auto"/>
        <w:ind w:left="720" w:hanging="1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w:t>
      </w:r>
      <w:r w:rsidRPr="003476EA">
        <w:rPr>
          <w:rFonts w:ascii="Times New Roman" w:eastAsia="Times New Roman" w:hAnsi="Times New Roman" w:cs="Times New Roman"/>
          <w:color w:val="000000"/>
          <w:sz w:val="28"/>
          <w:szCs w:val="28"/>
        </w:rPr>
        <w:t>темы научных исследований (список не исчерпывающий).</w:t>
      </w:r>
    </w:p>
    <w:p w14:paraId="1BAFE843"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sidRPr="00A40111">
        <w:rPr>
          <w:rFonts w:ascii="Times New Roman" w:eastAsia="Times New Roman" w:hAnsi="Times New Roman" w:cs="Times New Roman"/>
          <w:bCs/>
          <w:sz w:val="28"/>
        </w:rPr>
        <w:t>7.3.5</w:t>
      </w:r>
      <w:r>
        <w:rPr>
          <w:rFonts w:ascii="Times New Roman" w:eastAsia="Times New Roman" w:hAnsi="Times New Roman" w:cs="Times New Roman"/>
          <w:b/>
          <w:bCs/>
          <w:color w:val="2E74B5"/>
          <w:sz w:val="28"/>
        </w:rPr>
        <w:t xml:space="preserve"> </w:t>
      </w:r>
      <w:r>
        <w:rPr>
          <w:rFonts w:ascii="Times New Roman" w:eastAsia="Times New Roman" w:hAnsi="Times New Roman" w:cs="Times New Roman"/>
          <w:color w:val="000000"/>
          <w:sz w:val="28"/>
          <w:szCs w:val="28"/>
        </w:rPr>
        <w:t>Профиль комплектования имеет различные временные границы: долгосрочные, среднесрочные и краткосрочные.</w:t>
      </w:r>
    </w:p>
    <w:p w14:paraId="1BAFE844" w14:textId="77777777" w:rsidR="00972B5B" w:rsidRPr="003476EA" w:rsidRDefault="00972B5B" w:rsidP="00972B5B">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rPr>
        <w:t xml:space="preserve">7.4 </w:t>
      </w:r>
      <w:r w:rsidRPr="003476EA">
        <w:rPr>
          <w:rFonts w:ascii="Times New Roman" w:eastAsia="Times New Roman" w:hAnsi="Times New Roman" w:cs="Times New Roman"/>
          <w:color w:val="000000"/>
          <w:sz w:val="28"/>
          <w:szCs w:val="28"/>
        </w:rPr>
        <w:t>Профиль комплектования содержит обязательные приложения, проходящие ежегодное утверждение. Основными приложениями являются: Список периодических изданий, выписанных на текущий год; Список электронных ресурсов, на которые у научной библиотеки оформлены права дистанционного доступа.</w:t>
      </w:r>
    </w:p>
    <w:p w14:paraId="1BAFE845" w14:textId="77777777" w:rsidR="00972B5B" w:rsidRDefault="00972B5B" w:rsidP="00972B5B">
      <w:pPr>
        <w:rPr>
          <w:rFonts w:ascii="Times New Roman" w:eastAsia="Times New Roman" w:hAnsi="Times New Roman" w:cs="Times New Roman"/>
          <w:b/>
          <w:bCs/>
          <w:color w:val="000000"/>
          <w:sz w:val="28"/>
        </w:rPr>
      </w:pPr>
      <w:bookmarkStart w:id="2" w:name="_Toc429581035"/>
      <w:bookmarkEnd w:id="2"/>
      <w:r>
        <w:rPr>
          <w:rFonts w:ascii="Times New Roman" w:eastAsia="Times New Roman" w:hAnsi="Times New Roman" w:cs="Times New Roman"/>
          <w:b/>
          <w:bCs/>
          <w:color w:val="000000"/>
          <w:sz w:val="28"/>
        </w:rPr>
        <w:br w:type="page"/>
      </w:r>
    </w:p>
    <w:p w14:paraId="1BAFE846" w14:textId="77777777" w:rsidR="00972B5B" w:rsidRDefault="00972B5B" w:rsidP="00972B5B">
      <w:pPr>
        <w:shd w:val="clear" w:color="auto" w:fill="FFFFFF"/>
        <w:spacing w:before="100" w:beforeAutospacing="1" w:after="100" w:afterAutospacing="1" w:line="240" w:lineRule="auto"/>
        <w:rPr>
          <w:rFonts w:ascii="Times New Roman" w:eastAsia="Times New Roman" w:hAnsi="Times New Roman" w:cs="Times New Roman"/>
          <w:b/>
          <w:bCs/>
          <w:color w:val="000000"/>
          <w:sz w:val="28"/>
        </w:rPr>
      </w:pPr>
    </w:p>
    <w:p w14:paraId="1BAFE847" w14:textId="77777777" w:rsidR="00972B5B" w:rsidRDefault="00972B5B" w:rsidP="00972B5B">
      <w:pPr>
        <w:shd w:val="clear" w:color="auto" w:fill="FFFFFF"/>
        <w:spacing w:after="0" w:line="240" w:lineRule="auto"/>
        <w:jc w:val="right"/>
        <w:rPr>
          <w:rFonts w:ascii="Times New Roman" w:eastAsia="Times New Roman" w:hAnsi="Times New Roman" w:cs="Times New Roman"/>
          <w:b/>
          <w:bCs/>
          <w:color w:val="000000"/>
          <w:sz w:val="28"/>
        </w:rPr>
      </w:pPr>
      <w:r w:rsidRPr="003476EA">
        <w:rPr>
          <w:rFonts w:ascii="Times New Roman" w:eastAsia="Times New Roman" w:hAnsi="Times New Roman" w:cs="Times New Roman"/>
          <w:b/>
          <w:bCs/>
          <w:color w:val="000000"/>
          <w:sz w:val="28"/>
        </w:rPr>
        <w:t>Приложени</w:t>
      </w:r>
      <w:r>
        <w:rPr>
          <w:rFonts w:ascii="Times New Roman" w:eastAsia="Times New Roman" w:hAnsi="Times New Roman" w:cs="Times New Roman"/>
          <w:b/>
          <w:bCs/>
          <w:color w:val="000000"/>
          <w:sz w:val="28"/>
        </w:rPr>
        <w:t>я</w:t>
      </w:r>
      <w:r w:rsidRPr="003476EA">
        <w:rPr>
          <w:rFonts w:ascii="Times New Roman" w:eastAsia="Times New Roman" w:hAnsi="Times New Roman" w:cs="Times New Roman"/>
          <w:b/>
          <w:bCs/>
          <w:color w:val="000000"/>
          <w:sz w:val="28"/>
        </w:rPr>
        <w:t xml:space="preserve"> </w:t>
      </w:r>
    </w:p>
    <w:p w14:paraId="1BAFE848" w14:textId="77777777" w:rsidR="00972B5B" w:rsidRPr="001C5C8C" w:rsidRDefault="00972B5B" w:rsidP="00972B5B">
      <w:pPr>
        <w:shd w:val="clear" w:color="auto" w:fill="FFFFFF"/>
        <w:spacing w:after="0" w:line="240" w:lineRule="auto"/>
        <w:jc w:val="right"/>
        <w:rPr>
          <w:rFonts w:ascii="Times New Roman" w:eastAsia="Times New Roman" w:hAnsi="Times New Roman" w:cs="Times New Roman"/>
          <w:bCs/>
          <w:i/>
          <w:color w:val="000000"/>
          <w:sz w:val="28"/>
        </w:rPr>
      </w:pPr>
      <w:r>
        <w:rPr>
          <w:rFonts w:ascii="Times New Roman" w:eastAsia="Times New Roman" w:hAnsi="Times New Roman" w:cs="Times New Roman"/>
          <w:b/>
          <w:bCs/>
          <w:color w:val="000000"/>
          <w:sz w:val="28"/>
        </w:rPr>
        <w:t>(</w:t>
      </w:r>
      <w:r>
        <w:rPr>
          <w:rFonts w:ascii="Times New Roman" w:eastAsia="Times New Roman" w:hAnsi="Times New Roman" w:cs="Times New Roman"/>
          <w:bCs/>
          <w:i/>
          <w:color w:val="000000"/>
          <w:sz w:val="28"/>
        </w:rPr>
        <w:t>Справочные)</w:t>
      </w:r>
    </w:p>
    <w:p w14:paraId="1BAFE849" w14:textId="77777777" w:rsidR="00972B5B" w:rsidRDefault="00972B5B" w:rsidP="00972B5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rPr>
      </w:pPr>
      <w:r w:rsidRPr="003476EA">
        <w:rPr>
          <w:rFonts w:ascii="Times New Roman" w:eastAsia="Times New Roman" w:hAnsi="Times New Roman" w:cs="Times New Roman"/>
          <w:b/>
          <w:bCs/>
          <w:color w:val="000000"/>
          <w:sz w:val="28"/>
        </w:rPr>
        <w:t xml:space="preserve">Макеты </w:t>
      </w:r>
      <w:r>
        <w:rPr>
          <w:rFonts w:ascii="Times New Roman" w:eastAsia="Times New Roman" w:hAnsi="Times New Roman" w:cs="Times New Roman"/>
          <w:b/>
          <w:bCs/>
          <w:color w:val="000000"/>
          <w:sz w:val="28"/>
        </w:rPr>
        <w:t xml:space="preserve">и образцы </w:t>
      </w:r>
      <w:r w:rsidRPr="003476EA">
        <w:rPr>
          <w:rFonts w:ascii="Times New Roman" w:eastAsia="Times New Roman" w:hAnsi="Times New Roman" w:cs="Times New Roman"/>
          <w:b/>
          <w:bCs/>
          <w:color w:val="000000"/>
          <w:sz w:val="28"/>
        </w:rPr>
        <w:t>профилей комплектования фондов научных библиотек</w:t>
      </w:r>
      <w:r>
        <w:rPr>
          <w:rFonts w:ascii="Times New Roman" w:eastAsia="Times New Roman" w:hAnsi="Times New Roman" w:cs="Times New Roman"/>
          <w:b/>
          <w:bCs/>
          <w:color w:val="000000"/>
          <w:sz w:val="28"/>
        </w:rPr>
        <w:t xml:space="preserve"> </w:t>
      </w:r>
    </w:p>
    <w:p w14:paraId="1BAFE84A" w14:textId="77777777" w:rsidR="00972B5B" w:rsidRDefault="00972B5B" w:rsidP="00972B5B">
      <w:pPr>
        <w:shd w:val="clear" w:color="auto" w:fill="FFFFFF"/>
        <w:spacing w:after="0" w:line="240" w:lineRule="auto"/>
        <w:jc w:val="right"/>
        <w:rPr>
          <w:rFonts w:ascii="Times New Roman" w:eastAsia="Times New Roman" w:hAnsi="Times New Roman" w:cs="Times New Roman"/>
          <w:b/>
          <w:bCs/>
          <w:sz w:val="28"/>
          <w:szCs w:val="28"/>
        </w:rPr>
      </w:pPr>
      <w:r w:rsidRPr="0059582F">
        <w:rPr>
          <w:rFonts w:ascii="Times New Roman" w:eastAsia="Times New Roman" w:hAnsi="Times New Roman" w:cs="Times New Roman"/>
          <w:b/>
          <w:bCs/>
          <w:sz w:val="28"/>
          <w:szCs w:val="28"/>
        </w:rPr>
        <w:t xml:space="preserve">Приложение </w:t>
      </w:r>
      <w:r>
        <w:rPr>
          <w:rFonts w:ascii="Times New Roman" w:eastAsia="Times New Roman" w:hAnsi="Times New Roman" w:cs="Times New Roman"/>
          <w:b/>
          <w:bCs/>
          <w:sz w:val="28"/>
          <w:szCs w:val="28"/>
        </w:rPr>
        <w:t>А</w:t>
      </w:r>
    </w:p>
    <w:p w14:paraId="1BAFE84B" w14:textId="77777777" w:rsidR="00972B5B" w:rsidRPr="0059582F" w:rsidRDefault="00972B5B" w:rsidP="00972B5B">
      <w:pPr>
        <w:shd w:val="clear" w:color="auto" w:fill="FFFFFF"/>
        <w:spacing w:after="0" w:line="240" w:lineRule="auto"/>
        <w:jc w:val="right"/>
        <w:rPr>
          <w:rFonts w:ascii="Times New Roman" w:eastAsia="Times New Roman" w:hAnsi="Times New Roman" w:cs="Times New Roman"/>
          <w:sz w:val="28"/>
          <w:szCs w:val="28"/>
        </w:rPr>
      </w:pPr>
    </w:p>
    <w:p w14:paraId="1BAFE84C" w14:textId="77777777" w:rsidR="00972B5B" w:rsidRDefault="00972B5B" w:rsidP="00972B5B">
      <w:pPr>
        <w:shd w:val="clear" w:color="auto" w:fill="FFFFFF"/>
        <w:spacing w:after="0" w:line="240" w:lineRule="auto"/>
        <w:jc w:val="center"/>
        <w:rPr>
          <w:rFonts w:ascii="Times New Roman" w:eastAsia="Times New Roman" w:hAnsi="Times New Roman" w:cs="Times New Roman"/>
          <w:b/>
          <w:bCs/>
          <w:sz w:val="28"/>
        </w:rPr>
      </w:pPr>
      <w:r w:rsidRPr="00E30E38">
        <w:rPr>
          <w:rFonts w:ascii="Times New Roman" w:eastAsia="Times New Roman" w:hAnsi="Times New Roman" w:cs="Times New Roman"/>
          <w:b/>
          <w:bCs/>
          <w:color w:val="000000"/>
          <w:sz w:val="28"/>
          <w:szCs w:val="28"/>
        </w:rPr>
        <w:t xml:space="preserve">Макет тематико-типологического плана комплектования </w:t>
      </w:r>
      <w:r>
        <w:rPr>
          <w:rFonts w:ascii="Times New Roman" w:eastAsia="Times New Roman" w:hAnsi="Times New Roman" w:cs="Times New Roman"/>
          <w:b/>
          <w:bCs/>
          <w:color w:val="000000"/>
          <w:sz w:val="28"/>
          <w:szCs w:val="28"/>
        </w:rPr>
        <w:t xml:space="preserve">по индексам классификации </w:t>
      </w:r>
      <w:r w:rsidRPr="00E30E38">
        <w:rPr>
          <w:rFonts w:ascii="Times New Roman" w:eastAsia="Times New Roman" w:hAnsi="Times New Roman" w:cs="Times New Roman"/>
          <w:b/>
          <w:bCs/>
          <w:color w:val="000000"/>
          <w:sz w:val="28"/>
          <w:szCs w:val="28"/>
        </w:rPr>
        <w:t>для научной библиотеки</w:t>
      </w:r>
      <w:r>
        <w:rPr>
          <w:rFonts w:ascii="Times New Roman" w:eastAsia="Times New Roman" w:hAnsi="Times New Roman" w:cs="Times New Roman"/>
          <w:b/>
          <w:bCs/>
          <w:color w:val="000000"/>
          <w:sz w:val="28"/>
          <w:szCs w:val="28"/>
        </w:rPr>
        <w:t xml:space="preserve"> </w:t>
      </w:r>
      <w:r w:rsidRPr="0059582F">
        <w:rPr>
          <w:rFonts w:ascii="Times New Roman" w:eastAsia="Times New Roman" w:hAnsi="Times New Roman" w:cs="Times New Roman"/>
          <w:b/>
          <w:bCs/>
          <w:sz w:val="28"/>
        </w:rPr>
        <w:t>с универсальным или многоотраслевым фондом</w:t>
      </w:r>
    </w:p>
    <w:p w14:paraId="1BAFE84D" w14:textId="77777777" w:rsidR="00972B5B" w:rsidRPr="0059582F" w:rsidRDefault="00972B5B" w:rsidP="00972B5B">
      <w:pPr>
        <w:shd w:val="clear" w:color="auto" w:fill="FFFFFF"/>
        <w:spacing w:after="0" w:line="240" w:lineRule="auto"/>
        <w:jc w:val="center"/>
        <w:rPr>
          <w:rFonts w:ascii="yandex-sans" w:eastAsia="Times New Roman" w:hAnsi="yandex-sans" w:cs="Times New Roman"/>
          <w:sz w:val="23"/>
          <w:szCs w:val="23"/>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95"/>
        <w:gridCol w:w="2313"/>
        <w:gridCol w:w="1984"/>
        <w:gridCol w:w="2141"/>
        <w:gridCol w:w="1687"/>
      </w:tblGrid>
      <w:tr w:rsidR="00972B5B" w:rsidRPr="003476EA" w14:paraId="1BAFE851" w14:textId="77777777" w:rsidTr="00FC268F">
        <w:tc>
          <w:tcPr>
            <w:tcW w:w="11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4E"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Индекс</w:t>
            </w:r>
          </w:p>
        </w:tc>
        <w:tc>
          <w:tcPr>
            <w:tcW w:w="231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4F"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Название рубрики (тема исследований)</w:t>
            </w:r>
          </w:p>
        </w:tc>
        <w:tc>
          <w:tcPr>
            <w:tcW w:w="581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0"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Тип (вид) изданий</w:t>
            </w:r>
          </w:p>
        </w:tc>
      </w:tr>
      <w:tr w:rsidR="00972B5B" w:rsidRPr="003476EA" w14:paraId="1BAFE857"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2"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3"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4"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м</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5" w14:textId="77777777" w:rsidR="00972B5B" w:rsidRPr="003476EA" w:rsidRDefault="00972B5B" w:rsidP="00FC268F">
            <w:pPr>
              <w:spacing w:before="100" w:beforeAutospacing="1" w:after="100" w:afterAutospacing="1" w:line="240" w:lineRule="auto"/>
              <w:ind w:left="174" w:hanging="174"/>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с</w:t>
            </w: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6"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у</w:t>
            </w:r>
          </w:p>
        </w:tc>
      </w:tr>
      <w:tr w:rsidR="00972B5B" w:rsidRPr="003476EA" w14:paraId="1BAFE85D" w14:textId="77777777" w:rsidTr="00FC268F">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8"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1</w:t>
            </w:r>
          </w:p>
        </w:tc>
        <w:tc>
          <w:tcPr>
            <w:tcW w:w="2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9"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A"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3</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B"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4</w:t>
            </w: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C"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5</w:t>
            </w:r>
          </w:p>
        </w:tc>
      </w:tr>
      <w:tr w:rsidR="00972B5B" w:rsidRPr="003476EA" w14:paraId="1BAFE863" w14:textId="77777777" w:rsidTr="00FC268F">
        <w:trPr>
          <w:trHeight w:val="280"/>
        </w:trPr>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E"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5F"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0"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1"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2"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bl>
    <w:p w14:paraId="1BAFE864" w14:textId="77777777" w:rsidR="00972B5B" w:rsidRPr="001C5C8C" w:rsidRDefault="00972B5B" w:rsidP="00972B5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1C5C8C">
        <w:rPr>
          <w:rFonts w:ascii="Times New Roman" w:eastAsia="Times New Roman" w:hAnsi="Times New Roman" w:cs="Times New Roman"/>
          <w:color w:val="000000"/>
          <w:sz w:val="24"/>
          <w:szCs w:val="24"/>
        </w:rPr>
        <w:t>Примечание - Столбец 1 – индекс любого классификатора, используемого в данной научной библиотеке. Столбец 2 – рубрика классификатора</w:t>
      </w:r>
      <w:r>
        <w:rPr>
          <w:rFonts w:ascii="Times New Roman" w:eastAsia="Times New Roman" w:hAnsi="Times New Roman" w:cs="Times New Roman"/>
          <w:color w:val="000000"/>
          <w:sz w:val="24"/>
          <w:szCs w:val="24"/>
        </w:rPr>
        <w:t>,</w:t>
      </w:r>
      <w:r w:rsidRPr="001C5C8C">
        <w:rPr>
          <w:rFonts w:ascii="Times New Roman" w:eastAsia="Times New Roman" w:hAnsi="Times New Roman" w:cs="Times New Roman"/>
          <w:color w:val="000000"/>
          <w:sz w:val="24"/>
          <w:szCs w:val="24"/>
        </w:rPr>
        <w:t xml:space="preserve"> соответствующая индексу, указанному в Столбце 1. Столбцы 3,4,5 … - типы или виды изданий, комплектуемые данной библиотекой, например, м – монографии; с – справочники, энциклопедии и т.п.; у – учебные издания. В графах с соответствующим типом (видом) изданий указыва</w:t>
      </w:r>
      <w:r>
        <w:rPr>
          <w:rFonts w:ascii="Times New Roman" w:eastAsia="Times New Roman" w:hAnsi="Times New Roman" w:cs="Times New Roman"/>
          <w:color w:val="000000"/>
          <w:sz w:val="24"/>
          <w:szCs w:val="24"/>
        </w:rPr>
        <w:t>ю</w:t>
      </w:r>
      <w:r w:rsidRPr="001C5C8C">
        <w:rPr>
          <w:rFonts w:ascii="Times New Roman" w:eastAsia="Times New Roman" w:hAnsi="Times New Roman" w:cs="Times New Roman"/>
          <w:color w:val="000000"/>
          <w:sz w:val="24"/>
          <w:szCs w:val="24"/>
        </w:rPr>
        <w:t>т полнота комплектования по конкретной рубрике, разделу или теме исследований. Полнот</w:t>
      </w:r>
      <w:r>
        <w:rPr>
          <w:rFonts w:ascii="Times New Roman" w:eastAsia="Times New Roman" w:hAnsi="Times New Roman" w:cs="Times New Roman"/>
          <w:color w:val="000000"/>
          <w:sz w:val="24"/>
          <w:szCs w:val="24"/>
        </w:rPr>
        <w:t>у</w:t>
      </w:r>
      <w:r w:rsidRPr="001C5C8C">
        <w:rPr>
          <w:rFonts w:ascii="Times New Roman" w:eastAsia="Times New Roman" w:hAnsi="Times New Roman" w:cs="Times New Roman"/>
          <w:color w:val="000000"/>
          <w:sz w:val="24"/>
          <w:szCs w:val="24"/>
        </w:rPr>
        <w:t xml:space="preserve"> комплектования </w:t>
      </w:r>
      <w:r>
        <w:rPr>
          <w:rFonts w:ascii="Times New Roman" w:eastAsia="Times New Roman" w:hAnsi="Times New Roman" w:cs="Times New Roman"/>
          <w:color w:val="000000"/>
          <w:sz w:val="24"/>
          <w:szCs w:val="24"/>
        </w:rPr>
        <w:t>обозначают</w:t>
      </w:r>
      <w:r w:rsidRPr="001C5C8C">
        <w:rPr>
          <w:rFonts w:ascii="Times New Roman" w:eastAsia="Times New Roman" w:hAnsi="Times New Roman" w:cs="Times New Roman"/>
          <w:color w:val="000000"/>
          <w:sz w:val="24"/>
          <w:szCs w:val="24"/>
        </w:rPr>
        <w:t xml:space="preserve"> буквами, цифрами, либо количеством экземпляров.</w:t>
      </w:r>
    </w:p>
    <w:p w14:paraId="1BAFE865" w14:textId="77777777" w:rsidR="00972B5B" w:rsidRPr="002B5650" w:rsidRDefault="00972B5B" w:rsidP="00972B5B">
      <w:pPr>
        <w:shd w:val="clear" w:color="auto" w:fill="FFFFFF"/>
        <w:spacing w:before="274" w:after="274" w:line="240" w:lineRule="auto"/>
        <w:jc w:val="center"/>
        <w:rPr>
          <w:rFonts w:ascii="yandex-sans" w:eastAsia="Times New Roman" w:hAnsi="yandex-sans" w:cs="Times New Roman"/>
          <w:i/>
          <w:sz w:val="23"/>
          <w:szCs w:val="23"/>
        </w:rPr>
      </w:pPr>
      <w:r w:rsidRPr="002B5650">
        <w:rPr>
          <w:rFonts w:ascii="Times New Roman" w:eastAsia="Times New Roman" w:hAnsi="Times New Roman" w:cs="Times New Roman"/>
          <w:b/>
          <w:bCs/>
          <w:i/>
          <w:color w:val="000000"/>
          <w:sz w:val="28"/>
          <w:szCs w:val="28"/>
        </w:rPr>
        <w:t>Образец тематико-типологического плана комплектования по индексам классификации для научной библиотеки</w:t>
      </w:r>
      <w:r w:rsidRPr="002B5650">
        <w:rPr>
          <w:rFonts w:ascii="Times New Roman" w:eastAsia="Times New Roman" w:hAnsi="Times New Roman" w:cs="Times New Roman"/>
          <w:b/>
          <w:bCs/>
          <w:i/>
          <w:color w:val="000000"/>
          <w:sz w:val="28"/>
        </w:rPr>
        <w:t> </w:t>
      </w:r>
      <w:r w:rsidRPr="002B5650">
        <w:rPr>
          <w:rFonts w:ascii="Times New Roman" w:eastAsia="Times New Roman" w:hAnsi="Times New Roman" w:cs="Times New Roman"/>
          <w:b/>
          <w:bCs/>
          <w:i/>
          <w:sz w:val="28"/>
        </w:rPr>
        <w:t>с универсальным или многоотраслевым фондом</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95"/>
        <w:gridCol w:w="2313"/>
        <w:gridCol w:w="1984"/>
        <w:gridCol w:w="2141"/>
        <w:gridCol w:w="1687"/>
      </w:tblGrid>
      <w:tr w:rsidR="00972B5B" w:rsidRPr="003476EA" w14:paraId="1BAFE86A" w14:textId="77777777" w:rsidTr="00FC268F">
        <w:tc>
          <w:tcPr>
            <w:tcW w:w="11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6"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Индекс</w:t>
            </w:r>
          </w:p>
          <w:p w14:paraId="1BAFE867"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УДК</w:t>
            </w:r>
          </w:p>
        </w:tc>
        <w:tc>
          <w:tcPr>
            <w:tcW w:w="231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8"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Рубрика УДК</w:t>
            </w:r>
          </w:p>
        </w:tc>
        <w:tc>
          <w:tcPr>
            <w:tcW w:w="581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9"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Тип изданий</w:t>
            </w:r>
          </w:p>
        </w:tc>
      </w:tr>
      <w:tr w:rsidR="00972B5B" w:rsidRPr="003476EA" w14:paraId="1BAFE870"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B"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C"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D"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м</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E" w14:textId="77777777" w:rsidR="00972B5B" w:rsidRPr="003476EA" w:rsidRDefault="00972B5B" w:rsidP="00FC268F">
            <w:pPr>
              <w:spacing w:before="100" w:beforeAutospacing="1" w:after="100" w:afterAutospacing="1" w:line="240" w:lineRule="auto"/>
              <w:ind w:left="174" w:hanging="174"/>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с</w:t>
            </w: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6F"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у</w:t>
            </w:r>
          </w:p>
        </w:tc>
      </w:tr>
      <w:tr w:rsidR="00972B5B" w:rsidRPr="003476EA" w14:paraId="1BAFE876" w14:textId="77777777" w:rsidTr="00FC268F">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1"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476EA">
              <w:rPr>
                <w:rFonts w:ascii="Times New Roman" w:eastAsia="Times New Roman" w:hAnsi="Times New Roman" w:cs="Times New Roman"/>
                <w:color w:val="000000"/>
                <w:sz w:val="20"/>
                <w:szCs w:val="20"/>
              </w:rPr>
              <w:t>1</w:t>
            </w:r>
          </w:p>
        </w:tc>
        <w:tc>
          <w:tcPr>
            <w:tcW w:w="2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2"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476EA">
              <w:rPr>
                <w:rFonts w:ascii="Times New Roman" w:eastAsia="Times New Roman" w:hAnsi="Times New Roman" w:cs="Times New Roman"/>
                <w:color w:val="000000"/>
                <w:sz w:val="20"/>
                <w:szCs w:val="20"/>
              </w:rPr>
              <w:t>2</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3"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476EA">
              <w:rPr>
                <w:rFonts w:ascii="Times New Roman" w:eastAsia="Times New Roman" w:hAnsi="Times New Roman" w:cs="Times New Roman"/>
                <w:color w:val="000000"/>
                <w:sz w:val="20"/>
                <w:szCs w:val="20"/>
              </w:rPr>
              <w:t>3</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4"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476EA">
              <w:rPr>
                <w:rFonts w:ascii="Times New Roman" w:eastAsia="Times New Roman" w:hAnsi="Times New Roman" w:cs="Times New Roman"/>
                <w:color w:val="000000"/>
                <w:sz w:val="20"/>
                <w:szCs w:val="20"/>
              </w:rPr>
              <w:t>4</w:t>
            </w: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5"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0"/>
                <w:szCs w:val="20"/>
              </w:rPr>
            </w:pPr>
            <w:r w:rsidRPr="003476EA">
              <w:rPr>
                <w:rFonts w:ascii="Times New Roman" w:eastAsia="Times New Roman" w:hAnsi="Times New Roman" w:cs="Times New Roman"/>
                <w:color w:val="000000"/>
                <w:sz w:val="20"/>
                <w:szCs w:val="20"/>
              </w:rPr>
              <w:t>5</w:t>
            </w:r>
          </w:p>
        </w:tc>
      </w:tr>
      <w:tr w:rsidR="00972B5B" w:rsidRPr="003476EA" w14:paraId="1BAFE87C" w14:textId="77777777" w:rsidTr="00FC268F">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004.7</w:t>
            </w:r>
          </w:p>
        </w:tc>
        <w:tc>
          <w:tcPr>
            <w:tcW w:w="2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Сети ЭВМ</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9"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2</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A"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3</w:t>
            </w: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B"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p>
        </w:tc>
      </w:tr>
      <w:tr w:rsidR="00972B5B" w:rsidRPr="003476EA" w14:paraId="1BAFE882" w14:textId="77777777" w:rsidTr="00FC268F">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519.6</w:t>
            </w:r>
          </w:p>
        </w:tc>
        <w:tc>
          <w:tcPr>
            <w:tcW w:w="2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Вычислительная математика. Численный анализ и </w:t>
            </w:r>
            <w:r w:rsidRPr="003476EA">
              <w:rPr>
                <w:rFonts w:ascii="Times New Roman" w:eastAsia="Times New Roman" w:hAnsi="Times New Roman" w:cs="Times New Roman"/>
                <w:color w:val="000000"/>
                <w:sz w:val="24"/>
                <w:szCs w:val="24"/>
              </w:rPr>
              <w:br/>
              <w:t>программирование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7F"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2</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0"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2</w:t>
            </w: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1"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2</w:t>
            </w:r>
          </w:p>
        </w:tc>
      </w:tr>
      <w:tr w:rsidR="00972B5B" w:rsidRPr="003476EA" w14:paraId="1BAFE888" w14:textId="77777777" w:rsidTr="00FC268F">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53:51</w:t>
            </w:r>
          </w:p>
        </w:tc>
        <w:tc>
          <w:tcPr>
            <w:tcW w:w="2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Математическая физика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5"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2</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6"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w:t>
            </w: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7"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3</w:t>
            </w:r>
          </w:p>
        </w:tc>
      </w:tr>
      <w:tr w:rsidR="00972B5B" w:rsidRPr="003476EA" w14:paraId="1BAFE88E" w14:textId="77777777" w:rsidTr="00FC268F">
        <w:tc>
          <w:tcPr>
            <w:tcW w:w="119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53:519.6</w:t>
            </w:r>
          </w:p>
        </w:tc>
        <w:tc>
          <w:tcPr>
            <w:tcW w:w="23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Численные методы. Вычислительная физика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B"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3</w:t>
            </w:r>
          </w:p>
        </w:tc>
        <w:tc>
          <w:tcPr>
            <w:tcW w:w="214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C"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3</w:t>
            </w:r>
          </w:p>
        </w:tc>
        <w:tc>
          <w:tcPr>
            <w:tcW w:w="16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8D"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8"/>
                <w:szCs w:val="28"/>
              </w:rPr>
            </w:pPr>
            <w:r w:rsidRPr="003476EA">
              <w:rPr>
                <w:rFonts w:ascii="Times New Roman" w:eastAsia="Times New Roman" w:hAnsi="Times New Roman" w:cs="Times New Roman"/>
                <w:color w:val="000000"/>
                <w:sz w:val="28"/>
                <w:szCs w:val="28"/>
              </w:rPr>
              <w:t>3</w:t>
            </w:r>
          </w:p>
        </w:tc>
      </w:tr>
    </w:tbl>
    <w:p w14:paraId="1BAFE88F" w14:textId="77777777" w:rsidR="00972B5B" w:rsidRDefault="00972B5B" w:rsidP="00972B5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2877E9">
        <w:rPr>
          <w:rFonts w:ascii="Times New Roman" w:eastAsia="Times New Roman" w:hAnsi="Times New Roman" w:cs="Times New Roman"/>
          <w:color w:val="000000"/>
          <w:sz w:val="24"/>
          <w:szCs w:val="24"/>
        </w:rPr>
        <w:t>Примечание - Полнота комплектования в образце выражена степенью важности: 1-документ включается в фонд в редких случаях; 2 – возможно иметь в фонде; 3 – необходимо иметь в фонде.</w:t>
      </w:r>
    </w:p>
    <w:p w14:paraId="1BAFE890" w14:textId="77777777" w:rsidR="00972B5B" w:rsidRDefault="00972B5B" w:rsidP="00972B5B">
      <w:pPr>
        <w:shd w:val="clear" w:color="auto" w:fill="FFFFFF"/>
        <w:spacing w:after="0" w:line="240" w:lineRule="auto"/>
        <w:ind w:firstLine="708"/>
        <w:jc w:val="both"/>
        <w:rPr>
          <w:rFonts w:ascii="Times New Roman" w:eastAsia="Times New Roman" w:hAnsi="Times New Roman" w:cs="Times New Roman"/>
          <w:color w:val="000000"/>
          <w:sz w:val="24"/>
          <w:szCs w:val="24"/>
        </w:rPr>
      </w:pPr>
    </w:p>
    <w:p w14:paraId="1BAFE891" w14:textId="77777777" w:rsidR="00972B5B" w:rsidRDefault="00972B5B" w:rsidP="00972B5B">
      <w:pPr>
        <w:shd w:val="clear" w:color="auto" w:fill="FFFFFF"/>
        <w:spacing w:after="0" w:line="240" w:lineRule="auto"/>
        <w:ind w:firstLine="708"/>
        <w:jc w:val="right"/>
        <w:rPr>
          <w:rFonts w:ascii="Times New Roman" w:eastAsia="Times New Roman" w:hAnsi="Times New Roman" w:cs="Times New Roman"/>
          <w:b/>
          <w:bCs/>
          <w:sz w:val="28"/>
          <w:szCs w:val="28"/>
        </w:rPr>
      </w:pPr>
      <w:r w:rsidRPr="002B5650">
        <w:rPr>
          <w:rFonts w:ascii="Times New Roman" w:eastAsia="Times New Roman" w:hAnsi="Times New Roman" w:cs="Times New Roman"/>
          <w:b/>
          <w:bCs/>
          <w:sz w:val="28"/>
          <w:szCs w:val="28"/>
        </w:rPr>
        <w:lastRenderedPageBreak/>
        <w:t xml:space="preserve">Приложение </w:t>
      </w:r>
      <w:r>
        <w:rPr>
          <w:rFonts w:ascii="Times New Roman" w:eastAsia="Times New Roman" w:hAnsi="Times New Roman" w:cs="Times New Roman"/>
          <w:b/>
          <w:bCs/>
          <w:sz w:val="28"/>
          <w:szCs w:val="28"/>
        </w:rPr>
        <w:t>Б</w:t>
      </w:r>
    </w:p>
    <w:p w14:paraId="1BAFE892" w14:textId="77777777" w:rsidR="00972B5B" w:rsidRPr="002B5650" w:rsidRDefault="00972B5B" w:rsidP="00972B5B">
      <w:pPr>
        <w:shd w:val="clear" w:color="auto" w:fill="FFFFFF"/>
        <w:spacing w:after="0" w:line="240" w:lineRule="auto"/>
        <w:ind w:firstLine="708"/>
        <w:jc w:val="right"/>
        <w:rPr>
          <w:rFonts w:ascii="Times New Roman" w:eastAsia="Times New Roman" w:hAnsi="Times New Roman" w:cs="Times New Roman"/>
          <w:b/>
          <w:bCs/>
          <w:sz w:val="28"/>
          <w:szCs w:val="28"/>
        </w:rPr>
      </w:pPr>
    </w:p>
    <w:p w14:paraId="1BAFE893" w14:textId="77777777" w:rsidR="00972B5B" w:rsidRDefault="00972B5B" w:rsidP="00972B5B">
      <w:pPr>
        <w:shd w:val="clear" w:color="auto" w:fill="FFFFFF"/>
        <w:spacing w:after="0" w:line="240" w:lineRule="auto"/>
        <w:ind w:firstLine="708"/>
        <w:jc w:val="center"/>
        <w:rPr>
          <w:rFonts w:ascii="Times New Roman" w:eastAsia="Times New Roman" w:hAnsi="Times New Roman" w:cs="Times New Roman"/>
          <w:b/>
          <w:bCs/>
          <w:color w:val="000000"/>
          <w:sz w:val="28"/>
        </w:rPr>
      </w:pPr>
      <w:r w:rsidRPr="00E30E38">
        <w:rPr>
          <w:rFonts w:ascii="Times New Roman" w:eastAsia="Times New Roman" w:hAnsi="Times New Roman" w:cs="Times New Roman"/>
          <w:b/>
          <w:bCs/>
          <w:color w:val="000000"/>
          <w:sz w:val="28"/>
          <w:szCs w:val="28"/>
        </w:rPr>
        <w:t xml:space="preserve">Макет тематико-типологического плана комплектования </w:t>
      </w:r>
      <w:r>
        <w:rPr>
          <w:rFonts w:ascii="Times New Roman" w:eastAsia="Times New Roman" w:hAnsi="Times New Roman" w:cs="Times New Roman"/>
          <w:b/>
          <w:bCs/>
          <w:color w:val="000000"/>
          <w:sz w:val="28"/>
        </w:rPr>
        <w:t>по видам документов, месту хранения и источникам поступления (для центральных научных библиотек)</w:t>
      </w:r>
    </w:p>
    <w:p w14:paraId="1BAFE894" w14:textId="77777777" w:rsidR="00972B5B" w:rsidRPr="00E30E38" w:rsidRDefault="00972B5B" w:rsidP="00972B5B">
      <w:pPr>
        <w:shd w:val="clear" w:color="auto" w:fill="FFFFFF"/>
        <w:spacing w:after="0" w:line="240" w:lineRule="auto"/>
        <w:ind w:firstLine="708"/>
        <w:jc w:val="center"/>
        <w:rPr>
          <w:rFonts w:ascii="yandex-sans" w:eastAsia="Times New Roman" w:hAnsi="yandex-sans" w:cs="Times New Roman"/>
          <w:color w:val="000000"/>
          <w:sz w:val="23"/>
          <w:szCs w:val="23"/>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65"/>
        <w:gridCol w:w="2351"/>
        <w:gridCol w:w="1386"/>
        <w:gridCol w:w="842"/>
        <w:gridCol w:w="813"/>
        <w:gridCol w:w="1125"/>
        <w:gridCol w:w="2203"/>
      </w:tblGrid>
      <w:tr w:rsidR="00972B5B" w:rsidRPr="003476EA" w14:paraId="1BAFE89A" w14:textId="77777777" w:rsidTr="00FC268F">
        <w:trPr>
          <w:trHeight w:val="323"/>
        </w:trPr>
        <w:tc>
          <w:tcPr>
            <w:tcW w:w="66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95"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w:t>
            </w:r>
          </w:p>
          <w:p w14:paraId="1BAFE896"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пп</w:t>
            </w:r>
          </w:p>
        </w:tc>
        <w:tc>
          <w:tcPr>
            <w:tcW w:w="235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97"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Виды изданий по целевому назначению и характеру информации</w:t>
            </w:r>
          </w:p>
        </w:tc>
        <w:tc>
          <w:tcPr>
            <w:tcW w:w="4166"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98" w14:textId="77777777" w:rsidR="00972B5B" w:rsidRPr="003A7A50" w:rsidRDefault="00972B5B" w:rsidP="00FC268F">
            <w:pPr>
              <w:spacing w:before="100" w:beforeAutospacing="1" w:after="100" w:afterAutospacing="1" w:line="240" w:lineRule="auto"/>
              <w:jc w:val="center"/>
              <w:rPr>
                <w:rFonts w:ascii="Times New Roman" w:eastAsia="Times New Roman" w:hAnsi="Times New Roman" w:cs="Times New Roman"/>
                <w:sz w:val="24"/>
                <w:szCs w:val="24"/>
              </w:rPr>
            </w:pPr>
            <w:r w:rsidRPr="003A7A50">
              <w:rPr>
                <w:rFonts w:ascii="Times New Roman" w:eastAsia="Times New Roman" w:hAnsi="Times New Roman" w:cs="Times New Roman"/>
                <w:sz w:val="24"/>
                <w:szCs w:val="24"/>
              </w:rPr>
              <w:t>Распределение изданий по подразделениям</w:t>
            </w:r>
          </w:p>
        </w:tc>
        <w:tc>
          <w:tcPr>
            <w:tcW w:w="22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99"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Примечания</w:t>
            </w:r>
          </w:p>
        </w:tc>
      </w:tr>
      <w:tr w:rsidR="00972B5B" w:rsidRPr="003476EA" w14:paraId="1BAFE8A0" w14:textId="77777777" w:rsidTr="00FC268F">
        <w:trPr>
          <w:trHeight w:val="47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9B"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9C"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6" w:type="dxa"/>
            <w:tcBorders>
              <w:top w:val="single" w:sz="6" w:space="0" w:color="000000"/>
              <w:left w:val="single" w:sz="6" w:space="0" w:color="000000"/>
              <w:right w:val="single" w:sz="6" w:space="0" w:color="000000"/>
            </w:tcBorders>
            <w:shd w:val="clear" w:color="auto" w:fill="FFFFFF"/>
            <w:vAlign w:val="center"/>
            <w:hideMark/>
          </w:tcPr>
          <w:p w14:paraId="1BAFE89D" w14:textId="77777777" w:rsidR="00972B5B" w:rsidRPr="003A7A50" w:rsidRDefault="00972B5B" w:rsidP="00FC268F">
            <w:pPr>
              <w:spacing w:before="100" w:beforeAutospacing="1" w:after="100" w:afterAutospacing="1" w:line="240" w:lineRule="auto"/>
              <w:jc w:val="center"/>
              <w:rPr>
                <w:rFonts w:ascii="Times New Roman" w:eastAsia="Times New Roman" w:hAnsi="Times New Roman" w:cs="Times New Roman"/>
                <w:sz w:val="24"/>
                <w:szCs w:val="24"/>
              </w:rPr>
            </w:pPr>
            <w:r w:rsidRPr="003A7A50">
              <w:rPr>
                <w:rFonts w:ascii="Times New Roman" w:eastAsia="Times New Roman" w:hAnsi="Times New Roman" w:cs="Times New Roman"/>
                <w:sz w:val="24"/>
                <w:szCs w:val="24"/>
              </w:rPr>
              <w:t>Место хранения</w:t>
            </w:r>
          </w:p>
        </w:tc>
        <w:tc>
          <w:tcPr>
            <w:tcW w:w="2780" w:type="dxa"/>
            <w:gridSpan w:val="3"/>
            <w:tcBorders>
              <w:top w:val="single" w:sz="6" w:space="0" w:color="000000"/>
              <w:left w:val="single" w:sz="6" w:space="0" w:color="000000"/>
              <w:right w:val="single" w:sz="6" w:space="0" w:color="000000"/>
            </w:tcBorders>
            <w:shd w:val="clear" w:color="auto" w:fill="FFFFFF"/>
            <w:vAlign w:val="center"/>
            <w:hideMark/>
          </w:tcPr>
          <w:p w14:paraId="1BAFE89E"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Источники комплектования</w:t>
            </w:r>
          </w:p>
        </w:tc>
        <w:tc>
          <w:tcPr>
            <w:tcW w:w="0" w:type="auto"/>
            <w:tcBorders>
              <w:right w:val="single" w:sz="6" w:space="0" w:color="000000"/>
            </w:tcBorders>
            <w:shd w:val="clear" w:color="auto" w:fill="FFFFFF"/>
            <w:vAlign w:val="center"/>
            <w:hideMark/>
          </w:tcPr>
          <w:p w14:paraId="1BAFE89F"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A7"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A1"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A2"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6" w:type="dxa"/>
            <w:tcBorders>
              <w:left w:val="single" w:sz="6" w:space="0" w:color="000000"/>
              <w:bottom w:val="single" w:sz="6" w:space="0" w:color="000000"/>
              <w:right w:val="single" w:sz="6" w:space="0" w:color="000000"/>
            </w:tcBorders>
            <w:shd w:val="clear" w:color="auto" w:fill="FFFFFF"/>
            <w:vAlign w:val="center"/>
            <w:hideMark/>
          </w:tcPr>
          <w:p w14:paraId="1BAFE8A3"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655" w:type="dxa"/>
            <w:gridSpan w:val="2"/>
            <w:tcBorders>
              <w:left w:val="single" w:sz="6" w:space="0" w:color="000000"/>
              <w:bottom w:val="single" w:sz="6" w:space="0" w:color="000000"/>
              <w:right w:val="single" w:sz="6" w:space="0" w:color="000000"/>
            </w:tcBorders>
            <w:shd w:val="clear" w:color="auto" w:fill="FFFFFF"/>
            <w:vAlign w:val="center"/>
            <w:hideMark/>
          </w:tcPr>
          <w:p w14:paraId="1BAFE8A4"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125" w:type="dxa"/>
            <w:tcBorders>
              <w:left w:val="single" w:sz="6" w:space="0" w:color="000000"/>
              <w:bottom w:val="single" w:sz="6" w:space="0" w:color="000000"/>
              <w:right w:val="single" w:sz="6" w:space="0" w:color="000000"/>
            </w:tcBorders>
            <w:shd w:val="clear" w:color="auto" w:fill="FFFFFF"/>
            <w:vAlign w:val="center"/>
            <w:hideMark/>
          </w:tcPr>
          <w:p w14:paraId="1BAFE8A5"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0" w:type="auto"/>
            <w:tcBorders>
              <w:right w:val="single" w:sz="6" w:space="0" w:color="000000"/>
            </w:tcBorders>
            <w:shd w:val="clear" w:color="auto" w:fill="FFFFFF"/>
            <w:vAlign w:val="center"/>
            <w:hideMark/>
          </w:tcPr>
          <w:p w14:paraId="1BAFE8A6"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AE"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A8"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A9"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6" w:type="dxa"/>
            <w:tcBorders>
              <w:top w:val="single" w:sz="6" w:space="0" w:color="000000"/>
              <w:left w:val="single" w:sz="6" w:space="0" w:color="000000"/>
              <w:right w:val="single" w:sz="6" w:space="0" w:color="000000"/>
            </w:tcBorders>
            <w:shd w:val="clear" w:color="auto" w:fill="FFFFFF"/>
            <w:vAlign w:val="center"/>
            <w:hideMark/>
          </w:tcPr>
          <w:p w14:paraId="1BAFE8AA"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655" w:type="dxa"/>
            <w:gridSpan w:val="2"/>
            <w:tcBorders>
              <w:top w:val="single" w:sz="6" w:space="0" w:color="000000"/>
              <w:left w:val="single" w:sz="6" w:space="0" w:color="000000"/>
              <w:right w:val="single" w:sz="6" w:space="0" w:color="000000"/>
            </w:tcBorders>
            <w:shd w:val="clear" w:color="auto" w:fill="FFFFFF"/>
            <w:vAlign w:val="center"/>
            <w:hideMark/>
          </w:tcPr>
          <w:p w14:paraId="1BAFE8AB"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125" w:type="dxa"/>
            <w:tcBorders>
              <w:top w:val="single" w:sz="6" w:space="0" w:color="000000"/>
              <w:left w:val="single" w:sz="6" w:space="0" w:color="000000"/>
              <w:right w:val="single" w:sz="6" w:space="0" w:color="000000"/>
            </w:tcBorders>
            <w:shd w:val="clear" w:color="auto" w:fill="FFFFFF"/>
            <w:vAlign w:val="center"/>
            <w:hideMark/>
          </w:tcPr>
          <w:p w14:paraId="1BAFE8AC"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0" w:type="auto"/>
            <w:tcBorders>
              <w:right w:val="single" w:sz="6" w:space="0" w:color="000000"/>
            </w:tcBorders>
            <w:shd w:val="clear" w:color="auto" w:fill="FFFFFF"/>
            <w:vAlign w:val="center"/>
            <w:hideMark/>
          </w:tcPr>
          <w:p w14:paraId="1BAFE8AD"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B8"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AF"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B0"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6" w:type="dxa"/>
            <w:vMerge w:val="restart"/>
            <w:tcBorders>
              <w:left w:val="single" w:sz="6" w:space="0" w:color="000000"/>
              <w:bottom w:val="single" w:sz="6" w:space="0" w:color="000000"/>
              <w:right w:val="single" w:sz="6" w:space="0" w:color="000000"/>
            </w:tcBorders>
            <w:shd w:val="clear" w:color="auto" w:fill="FFFFFF"/>
            <w:vAlign w:val="center"/>
            <w:hideMark/>
          </w:tcPr>
          <w:p w14:paraId="1BAFE8B1"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отделы</w:t>
            </w:r>
          </w:p>
          <w:p w14:paraId="1BAFE8B2"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и фонды библиотеки</w:t>
            </w:r>
          </w:p>
        </w:tc>
        <w:tc>
          <w:tcPr>
            <w:tcW w:w="1655" w:type="dxa"/>
            <w:gridSpan w:val="2"/>
            <w:tcBorders>
              <w:left w:val="single" w:sz="6" w:space="0" w:color="000000"/>
              <w:bottom w:val="single" w:sz="6" w:space="0" w:color="000000"/>
              <w:right w:val="single" w:sz="6" w:space="0" w:color="000000"/>
            </w:tcBorders>
            <w:shd w:val="clear" w:color="auto" w:fill="FFFFFF"/>
            <w:vAlign w:val="center"/>
            <w:hideMark/>
          </w:tcPr>
          <w:p w14:paraId="1BAFE8B3"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обязательные экземпляры / легальный депозит​/</w:t>
            </w:r>
          </w:p>
          <w:p w14:paraId="1BAFE8B4"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2E74B5"/>
                <w:sz w:val="24"/>
                <w:szCs w:val="24"/>
              </w:rPr>
              <w:t>(</w:t>
            </w:r>
            <w:r w:rsidRPr="003A7A50">
              <w:rPr>
                <w:rFonts w:ascii="Times New Roman" w:eastAsia="Times New Roman" w:hAnsi="Times New Roman" w:cs="Times New Roman"/>
                <w:sz w:val="24"/>
                <w:szCs w:val="24"/>
              </w:rPr>
              <w:t>приоритет, кол-во экз.)</w:t>
            </w:r>
          </w:p>
        </w:tc>
        <w:tc>
          <w:tcPr>
            <w:tcW w:w="1125" w:type="dxa"/>
            <w:tcBorders>
              <w:left w:val="single" w:sz="6" w:space="0" w:color="000000"/>
              <w:right w:val="single" w:sz="6" w:space="0" w:color="000000"/>
            </w:tcBorders>
            <w:shd w:val="clear" w:color="auto" w:fill="FFFFFF"/>
            <w:vAlign w:val="center"/>
            <w:hideMark/>
          </w:tcPr>
          <w:p w14:paraId="1BAFE8B5"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покупка, дары</w:t>
            </w:r>
          </w:p>
          <w:p w14:paraId="1BAFE8B6" w14:textId="77777777" w:rsidR="00972B5B" w:rsidRPr="003A7A50" w:rsidRDefault="00972B5B" w:rsidP="00FC268F">
            <w:pPr>
              <w:spacing w:before="100" w:beforeAutospacing="1" w:after="100" w:afterAutospacing="1" w:line="240" w:lineRule="auto"/>
              <w:jc w:val="center"/>
              <w:rPr>
                <w:rFonts w:ascii="Times New Roman" w:eastAsia="Times New Roman" w:hAnsi="Times New Roman" w:cs="Times New Roman"/>
                <w:sz w:val="24"/>
                <w:szCs w:val="24"/>
              </w:rPr>
            </w:pPr>
            <w:r w:rsidRPr="003A7A50">
              <w:rPr>
                <w:rFonts w:ascii="Times New Roman" w:eastAsia="Times New Roman" w:hAnsi="Times New Roman" w:cs="Times New Roman"/>
                <w:sz w:val="24"/>
                <w:szCs w:val="24"/>
              </w:rPr>
              <w:t>(кол-во, экз.)</w:t>
            </w:r>
          </w:p>
        </w:tc>
        <w:tc>
          <w:tcPr>
            <w:tcW w:w="0" w:type="auto"/>
            <w:tcBorders>
              <w:right w:val="single" w:sz="6" w:space="0" w:color="000000"/>
            </w:tcBorders>
            <w:shd w:val="clear" w:color="auto" w:fill="FFFFFF"/>
            <w:vAlign w:val="center"/>
            <w:hideMark/>
          </w:tcPr>
          <w:p w14:paraId="1BAFE8B7"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C0"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B9"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BA"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BB"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BC"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I</w:t>
            </w:r>
          </w:p>
        </w:tc>
        <w:tc>
          <w:tcPr>
            <w:tcW w:w="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BD"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II</w:t>
            </w:r>
          </w:p>
        </w:tc>
        <w:tc>
          <w:tcPr>
            <w:tcW w:w="0" w:type="auto"/>
            <w:tcBorders>
              <w:bottom w:val="single" w:sz="6" w:space="0" w:color="000000"/>
              <w:right w:val="single" w:sz="6" w:space="0" w:color="000000"/>
            </w:tcBorders>
            <w:shd w:val="clear" w:color="auto" w:fill="FFFFFF"/>
            <w:vAlign w:val="center"/>
            <w:hideMark/>
          </w:tcPr>
          <w:p w14:paraId="1BAFE8BE" w14:textId="77777777" w:rsidR="00972B5B" w:rsidRPr="003476EA" w:rsidRDefault="00972B5B" w:rsidP="00FC268F">
            <w:pPr>
              <w:spacing w:after="0" w:line="240" w:lineRule="auto"/>
              <w:rPr>
                <w:rFonts w:ascii="Times New Roman" w:eastAsia="Times New Roman" w:hAnsi="Times New Roman" w:cs="Times New Roman"/>
                <w:sz w:val="20"/>
                <w:szCs w:val="20"/>
              </w:rPr>
            </w:pPr>
          </w:p>
        </w:tc>
        <w:tc>
          <w:tcPr>
            <w:tcW w:w="0" w:type="auto"/>
            <w:tcBorders>
              <w:left w:val="single" w:sz="6" w:space="0" w:color="000000"/>
              <w:right w:val="single" w:sz="6" w:space="0" w:color="000000"/>
            </w:tcBorders>
            <w:shd w:val="clear" w:color="auto" w:fill="FFFFFF"/>
            <w:vAlign w:val="center"/>
            <w:hideMark/>
          </w:tcPr>
          <w:p w14:paraId="1BAFE8BF"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C8" w14:textId="77777777" w:rsidTr="00FC268F">
        <w:tc>
          <w:tcPr>
            <w:tcW w:w="66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1"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23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2"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2</w:t>
            </w:r>
          </w:p>
        </w:tc>
        <w:tc>
          <w:tcPr>
            <w:tcW w:w="138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3"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4"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4</w:t>
            </w:r>
          </w:p>
        </w:tc>
        <w:tc>
          <w:tcPr>
            <w:tcW w:w="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5"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w:t>
            </w:r>
          </w:p>
        </w:tc>
        <w:tc>
          <w:tcPr>
            <w:tcW w:w="11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6"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6</w:t>
            </w:r>
          </w:p>
        </w:tc>
        <w:tc>
          <w:tcPr>
            <w:tcW w:w="22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7"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7</w:t>
            </w:r>
          </w:p>
        </w:tc>
      </w:tr>
    </w:tbl>
    <w:p w14:paraId="1BAFE8C9" w14:textId="77777777" w:rsidR="00972B5B" w:rsidRDefault="00972B5B" w:rsidP="00972B5B">
      <w:pPr>
        <w:shd w:val="clear" w:color="auto" w:fill="FFFFFF"/>
        <w:spacing w:after="0" w:line="240" w:lineRule="auto"/>
        <w:jc w:val="center"/>
        <w:rPr>
          <w:rFonts w:ascii="Times New Roman" w:eastAsia="Times New Roman" w:hAnsi="Times New Roman" w:cs="Times New Roman"/>
          <w:b/>
          <w:bCs/>
          <w:i/>
          <w:iCs/>
          <w:color w:val="000000"/>
          <w:sz w:val="28"/>
          <w:szCs w:val="28"/>
        </w:rPr>
      </w:pPr>
    </w:p>
    <w:p w14:paraId="1BAFE8CA" w14:textId="77777777" w:rsidR="00972B5B" w:rsidRDefault="00972B5B" w:rsidP="00972B5B">
      <w:pPr>
        <w:shd w:val="clear" w:color="auto" w:fill="FFFFFF"/>
        <w:spacing w:after="0" w:line="240" w:lineRule="auto"/>
        <w:jc w:val="center"/>
        <w:rPr>
          <w:rFonts w:ascii="Times New Roman" w:eastAsia="Times New Roman" w:hAnsi="Times New Roman" w:cs="Times New Roman"/>
          <w:b/>
          <w:bCs/>
          <w:i/>
          <w:color w:val="000000"/>
          <w:sz w:val="28"/>
        </w:rPr>
      </w:pPr>
      <w:r w:rsidRPr="002B5650">
        <w:rPr>
          <w:rFonts w:ascii="Times New Roman" w:eastAsia="Times New Roman" w:hAnsi="Times New Roman" w:cs="Times New Roman"/>
          <w:b/>
          <w:bCs/>
          <w:i/>
          <w:iCs/>
          <w:color w:val="000000"/>
          <w:sz w:val="28"/>
          <w:szCs w:val="28"/>
        </w:rPr>
        <w:t xml:space="preserve">Образец </w:t>
      </w:r>
      <w:r w:rsidRPr="002B5650">
        <w:rPr>
          <w:rFonts w:ascii="Times New Roman" w:eastAsia="Times New Roman" w:hAnsi="Times New Roman" w:cs="Times New Roman"/>
          <w:b/>
          <w:bCs/>
          <w:i/>
          <w:color w:val="000000"/>
          <w:sz w:val="28"/>
          <w:szCs w:val="28"/>
        </w:rPr>
        <w:t xml:space="preserve">тематико-типологического плана комплектования </w:t>
      </w:r>
      <w:r w:rsidRPr="002B5650">
        <w:rPr>
          <w:rFonts w:ascii="Times New Roman" w:eastAsia="Times New Roman" w:hAnsi="Times New Roman" w:cs="Times New Roman"/>
          <w:b/>
          <w:bCs/>
          <w:i/>
          <w:color w:val="000000"/>
          <w:sz w:val="28"/>
        </w:rPr>
        <w:t>по видам документов, м</w:t>
      </w:r>
      <w:r>
        <w:rPr>
          <w:rFonts w:ascii="Times New Roman" w:eastAsia="Times New Roman" w:hAnsi="Times New Roman" w:cs="Times New Roman"/>
          <w:b/>
          <w:bCs/>
          <w:i/>
          <w:color w:val="000000"/>
          <w:sz w:val="28"/>
        </w:rPr>
        <w:t>е</w:t>
      </w:r>
      <w:r w:rsidRPr="002B5650">
        <w:rPr>
          <w:rFonts w:ascii="Times New Roman" w:eastAsia="Times New Roman" w:hAnsi="Times New Roman" w:cs="Times New Roman"/>
          <w:b/>
          <w:bCs/>
          <w:i/>
          <w:color w:val="000000"/>
          <w:sz w:val="28"/>
        </w:rPr>
        <w:t>сту хранения и источникам поступления (для центральных научных библиотек)</w:t>
      </w:r>
    </w:p>
    <w:p w14:paraId="1BAFE8CB" w14:textId="77777777" w:rsidR="00972B5B" w:rsidRPr="002B5650" w:rsidRDefault="00972B5B" w:rsidP="00972B5B">
      <w:pPr>
        <w:shd w:val="clear" w:color="auto" w:fill="FFFFFF"/>
        <w:spacing w:after="0" w:line="240" w:lineRule="auto"/>
        <w:jc w:val="center"/>
        <w:rPr>
          <w:rFonts w:ascii="yandex-sans" w:eastAsia="Times New Roman" w:hAnsi="yandex-sans" w:cs="Times New Roman"/>
          <w:i/>
          <w:color w:val="000000"/>
          <w:sz w:val="23"/>
          <w:szCs w:val="23"/>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50"/>
        <w:gridCol w:w="2342"/>
        <w:gridCol w:w="1388"/>
        <w:gridCol w:w="842"/>
        <w:gridCol w:w="785"/>
        <w:gridCol w:w="1109"/>
        <w:gridCol w:w="2269"/>
      </w:tblGrid>
      <w:tr w:rsidR="00972B5B" w:rsidRPr="003476EA" w14:paraId="1BAFE8D1" w14:textId="77777777" w:rsidTr="00FC268F">
        <w:trPr>
          <w:trHeight w:val="323"/>
        </w:trPr>
        <w:tc>
          <w:tcPr>
            <w:tcW w:w="6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C"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w:t>
            </w:r>
          </w:p>
          <w:p w14:paraId="1BAFE8CD"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пп</w:t>
            </w:r>
          </w:p>
        </w:tc>
        <w:tc>
          <w:tcPr>
            <w:tcW w:w="23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E"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Виды изданий по целевому назначению и характеру информации</w:t>
            </w:r>
          </w:p>
        </w:tc>
        <w:tc>
          <w:tcPr>
            <w:tcW w:w="412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CF" w14:textId="77777777" w:rsidR="00972B5B" w:rsidRPr="003A7A50" w:rsidRDefault="00972B5B" w:rsidP="00FC268F">
            <w:pPr>
              <w:spacing w:before="100" w:beforeAutospacing="1" w:after="100" w:afterAutospacing="1" w:line="240" w:lineRule="auto"/>
              <w:jc w:val="center"/>
              <w:rPr>
                <w:rFonts w:ascii="Times New Roman" w:eastAsia="Times New Roman" w:hAnsi="Times New Roman" w:cs="Times New Roman"/>
                <w:sz w:val="24"/>
                <w:szCs w:val="24"/>
              </w:rPr>
            </w:pPr>
            <w:r w:rsidRPr="003A7A50">
              <w:rPr>
                <w:rFonts w:ascii="Times New Roman" w:eastAsia="Times New Roman" w:hAnsi="Times New Roman" w:cs="Times New Roman"/>
                <w:sz w:val="24"/>
                <w:szCs w:val="24"/>
              </w:rPr>
              <w:t>Распределение изданий по подразделениям</w:t>
            </w: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D0"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Примечания</w:t>
            </w:r>
          </w:p>
        </w:tc>
      </w:tr>
      <w:tr w:rsidR="00972B5B" w:rsidRPr="003476EA" w14:paraId="1BAFE8D7" w14:textId="77777777" w:rsidTr="00FC268F">
        <w:trPr>
          <w:trHeight w:val="47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D2"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D3"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8" w:type="dxa"/>
            <w:tcBorders>
              <w:top w:val="single" w:sz="6" w:space="0" w:color="000000"/>
              <w:left w:val="single" w:sz="6" w:space="0" w:color="000000"/>
              <w:right w:val="single" w:sz="6" w:space="0" w:color="000000"/>
            </w:tcBorders>
            <w:shd w:val="clear" w:color="auto" w:fill="FFFFFF"/>
            <w:vAlign w:val="center"/>
            <w:hideMark/>
          </w:tcPr>
          <w:p w14:paraId="1BAFE8D4" w14:textId="77777777" w:rsidR="00972B5B" w:rsidRPr="003A7A50" w:rsidRDefault="00972B5B" w:rsidP="00FC268F">
            <w:pPr>
              <w:spacing w:before="100" w:beforeAutospacing="1" w:after="100" w:afterAutospacing="1" w:line="240" w:lineRule="auto"/>
              <w:jc w:val="center"/>
              <w:rPr>
                <w:rFonts w:ascii="Times New Roman" w:eastAsia="Times New Roman" w:hAnsi="Times New Roman" w:cs="Times New Roman"/>
                <w:sz w:val="24"/>
                <w:szCs w:val="24"/>
              </w:rPr>
            </w:pPr>
            <w:r w:rsidRPr="003A7A50">
              <w:rPr>
                <w:rFonts w:ascii="Times New Roman" w:eastAsia="Times New Roman" w:hAnsi="Times New Roman" w:cs="Times New Roman"/>
                <w:sz w:val="24"/>
                <w:szCs w:val="24"/>
              </w:rPr>
              <w:t>Место хранения</w:t>
            </w:r>
          </w:p>
        </w:tc>
        <w:tc>
          <w:tcPr>
            <w:tcW w:w="2736" w:type="dxa"/>
            <w:gridSpan w:val="3"/>
            <w:tcBorders>
              <w:top w:val="single" w:sz="6" w:space="0" w:color="000000"/>
              <w:left w:val="single" w:sz="6" w:space="0" w:color="000000"/>
              <w:right w:val="single" w:sz="6" w:space="0" w:color="000000"/>
            </w:tcBorders>
            <w:shd w:val="clear" w:color="auto" w:fill="FFFFFF"/>
            <w:vAlign w:val="center"/>
            <w:hideMark/>
          </w:tcPr>
          <w:p w14:paraId="1BAFE8D5"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Источники комплектования</w:t>
            </w:r>
          </w:p>
        </w:tc>
        <w:tc>
          <w:tcPr>
            <w:tcW w:w="0" w:type="auto"/>
            <w:vMerge w:val="restart"/>
            <w:tcBorders>
              <w:top w:val="single" w:sz="6" w:space="0" w:color="000000"/>
              <w:right w:val="single" w:sz="6" w:space="0" w:color="000000"/>
            </w:tcBorders>
            <w:shd w:val="clear" w:color="auto" w:fill="FFFFFF"/>
            <w:vAlign w:val="center"/>
            <w:hideMark/>
          </w:tcPr>
          <w:p w14:paraId="1BAFE8D6"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DE"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D8"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D9"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8" w:type="dxa"/>
            <w:tcBorders>
              <w:left w:val="single" w:sz="6" w:space="0" w:color="000000"/>
              <w:bottom w:val="single" w:sz="6" w:space="0" w:color="000000"/>
              <w:right w:val="single" w:sz="6" w:space="0" w:color="000000"/>
            </w:tcBorders>
            <w:shd w:val="clear" w:color="auto" w:fill="FFFFFF"/>
            <w:vAlign w:val="center"/>
            <w:hideMark/>
          </w:tcPr>
          <w:p w14:paraId="1BAFE8DA"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627" w:type="dxa"/>
            <w:gridSpan w:val="2"/>
            <w:tcBorders>
              <w:left w:val="single" w:sz="6" w:space="0" w:color="000000"/>
              <w:bottom w:val="single" w:sz="6" w:space="0" w:color="000000"/>
              <w:right w:val="single" w:sz="6" w:space="0" w:color="000000"/>
            </w:tcBorders>
            <w:shd w:val="clear" w:color="auto" w:fill="FFFFFF"/>
            <w:vAlign w:val="center"/>
            <w:hideMark/>
          </w:tcPr>
          <w:p w14:paraId="1BAFE8DB"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109" w:type="dxa"/>
            <w:tcBorders>
              <w:left w:val="single" w:sz="6" w:space="0" w:color="000000"/>
              <w:bottom w:val="single" w:sz="6" w:space="0" w:color="000000"/>
              <w:right w:val="single" w:sz="6" w:space="0" w:color="000000"/>
            </w:tcBorders>
            <w:shd w:val="clear" w:color="auto" w:fill="FFFFFF"/>
            <w:vAlign w:val="center"/>
            <w:hideMark/>
          </w:tcPr>
          <w:p w14:paraId="1BAFE8DC"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0" w:type="auto"/>
            <w:vMerge/>
            <w:tcBorders>
              <w:right w:val="single" w:sz="6" w:space="0" w:color="000000"/>
            </w:tcBorders>
            <w:shd w:val="clear" w:color="auto" w:fill="FFFFFF"/>
            <w:vAlign w:val="center"/>
            <w:hideMark/>
          </w:tcPr>
          <w:p w14:paraId="1BAFE8DD"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E5" w14:textId="77777777" w:rsidTr="00FC268F">
        <w:trPr>
          <w:trHeight w:val="23"/>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DF"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E0"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8" w:type="dxa"/>
            <w:tcBorders>
              <w:top w:val="single" w:sz="6" w:space="0" w:color="000000"/>
              <w:left w:val="single" w:sz="6" w:space="0" w:color="000000"/>
              <w:right w:val="single" w:sz="6" w:space="0" w:color="000000"/>
            </w:tcBorders>
            <w:shd w:val="clear" w:color="auto" w:fill="FFFFFF"/>
            <w:vAlign w:val="center"/>
            <w:hideMark/>
          </w:tcPr>
          <w:p w14:paraId="1BAFE8E1"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627" w:type="dxa"/>
            <w:gridSpan w:val="2"/>
            <w:tcBorders>
              <w:top w:val="single" w:sz="6" w:space="0" w:color="000000"/>
              <w:left w:val="single" w:sz="6" w:space="0" w:color="000000"/>
              <w:right w:val="single" w:sz="6" w:space="0" w:color="000000"/>
            </w:tcBorders>
            <w:shd w:val="clear" w:color="auto" w:fill="FFFFFF"/>
            <w:vAlign w:val="center"/>
            <w:hideMark/>
          </w:tcPr>
          <w:p w14:paraId="1BAFE8E2"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109" w:type="dxa"/>
            <w:tcBorders>
              <w:top w:val="single" w:sz="6" w:space="0" w:color="000000"/>
              <w:left w:val="single" w:sz="6" w:space="0" w:color="000000"/>
              <w:right w:val="single" w:sz="6" w:space="0" w:color="000000"/>
            </w:tcBorders>
            <w:shd w:val="clear" w:color="auto" w:fill="FFFFFF"/>
            <w:vAlign w:val="center"/>
            <w:hideMark/>
          </w:tcPr>
          <w:p w14:paraId="1BAFE8E3"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0" w:type="auto"/>
            <w:vMerge/>
            <w:tcBorders>
              <w:right w:val="single" w:sz="6" w:space="0" w:color="000000"/>
            </w:tcBorders>
            <w:shd w:val="clear" w:color="auto" w:fill="FFFFFF"/>
            <w:vAlign w:val="center"/>
            <w:hideMark/>
          </w:tcPr>
          <w:p w14:paraId="1BAFE8E4"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EF"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E6"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E7"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8" w:type="dxa"/>
            <w:vMerge w:val="restart"/>
            <w:tcBorders>
              <w:left w:val="single" w:sz="6" w:space="0" w:color="000000"/>
              <w:bottom w:val="single" w:sz="6" w:space="0" w:color="000000"/>
              <w:right w:val="single" w:sz="6" w:space="0" w:color="000000"/>
            </w:tcBorders>
            <w:shd w:val="clear" w:color="auto" w:fill="FFFFFF"/>
            <w:vAlign w:val="center"/>
            <w:hideMark/>
          </w:tcPr>
          <w:p w14:paraId="1BAFE8E8"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отделы</w:t>
            </w:r>
          </w:p>
          <w:p w14:paraId="1BAFE8E9"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и фонды библиотеки</w:t>
            </w:r>
          </w:p>
        </w:tc>
        <w:tc>
          <w:tcPr>
            <w:tcW w:w="1627" w:type="dxa"/>
            <w:gridSpan w:val="2"/>
            <w:tcBorders>
              <w:left w:val="single" w:sz="6" w:space="0" w:color="000000"/>
              <w:bottom w:val="single" w:sz="6" w:space="0" w:color="000000"/>
              <w:right w:val="single" w:sz="6" w:space="0" w:color="000000"/>
            </w:tcBorders>
            <w:shd w:val="clear" w:color="auto" w:fill="FFFFFF"/>
            <w:vAlign w:val="center"/>
            <w:hideMark/>
          </w:tcPr>
          <w:p w14:paraId="1BAFE8EA"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обязательные экземпляры / легальный депозит/</w:t>
            </w:r>
          </w:p>
          <w:p w14:paraId="1BAFE8EB" w14:textId="77777777" w:rsidR="00972B5B" w:rsidRPr="003A7A50" w:rsidRDefault="00972B5B" w:rsidP="00FC268F">
            <w:pPr>
              <w:spacing w:before="100" w:beforeAutospacing="1" w:after="100" w:afterAutospacing="1" w:line="240" w:lineRule="auto"/>
              <w:jc w:val="center"/>
              <w:rPr>
                <w:rFonts w:ascii="Times New Roman" w:eastAsia="Times New Roman" w:hAnsi="Times New Roman" w:cs="Times New Roman"/>
                <w:sz w:val="24"/>
                <w:szCs w:val="24"/>
              </w:rPr>
            </w:pPr>
            <w:r w:rsidRPr="003A7A50">
              <w:rPr>
                <w:rFonts w:ascii="Times New Roman" w:eastAsia="Times New Roman" w:hAnsi="Times New Roman" w:cs="Times New Roman"/>
                <w:sz w:val="24"/>
                <w:szCs w:val="24"/>
              </w:rPr>
              <w:t>(приоритет, кол-во экз.)</w:t>
            </w:r>
          </w:p>
        </w:tc>
        <w:tc>
          <w:tcPr>
            <w:tcW w:w="1109" w:type="dxa"/>
            <w:tcBorders>
              <w:left w:val="single" w:sz="6" w:space="0" w:color="000000"/>
              <w:right w:val="single" w:sz="6" w:space="0" w:color="000000"/>
            </w:tcBorders>
            <w:shd w:val="clear" w:color="auto" w:fill="FFFFFF"/>
            <w:vAlign w:val="center"/>
            <w:hideMark/>
          </w:tcPr>
          <w:p w14:paraId="1BAFE8EC"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покупка, дары</w:t>
            </w:r>
          </w:p>
          <w:p w14:paraId="1BAFE8ED" w14:textId="77777777" w:rsidR="00972B5B" w:rsidRPr="003A7A50" w:rsidRDefault="00972B5B" w:rsidP="00FC268F">
            <w:pPr>
              <w:spacing w:before="100" w:beforeAutospacing="1" w:after="100" w:afterAutospacing="1" w:line="240" w:lineRule="auto"/>
              <w:jc w:val="center"/>
              <w:rPr>
                <w:rFonts w:ascii="Times New Roman" w:eastAsia="Times New Roman" w:hAnsi="Times New Roman" w:cs="Times New Roman"/>
                <w:sz w:val="24"/>
                <w:szCs w:val="24"/>
              </w:rPr>
            </w:pPr>
            <w:r w:rsidRPr="003A7A50">
              <w:rPr>
                <w:rFonts w:ascii="Times New Roman" w:eastAsia="Times New Roman" w:hAnsi="Times New Roman" w:cs="Times New Roman"/>
                <w:sz w:val="24"/>
                <w:szCs w:val="24"/>
              </w:rPr>
              <w:t>(кол-во, экз.)</w:t>
            </w:r>
          </w:p>
        </w:tc>
        <w:tc>
          <w:tcPr>
            <w:tcW w:w="0" w:type="auto"/>
            <w:vMerge/>
            <w:tcBorders>
              <w:right w:val="single" w:sz="6" w:space="0" w:color="000000"/>
            </w:tcBorders>
            <w:shd w:val="clear" w:color="auto" w:fill="FFFFFF"/>
            <w:vAlign w:val="center"/>
            <w:hideMark/>
          </w:tcPr>
          <w:p w14:paraId="1BAFE8EE"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F7"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0"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1"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2"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3"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I</w:t>
            </w:r>
          </w:p>
        </w:tc>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4"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II</w:t>
            </w:r>
          </w:p>
        </w:tc>
        <w:tc>
          <w:tcPr>
            <w:tcW w:w="0" w:type="auto"/>
            <w:tcBorders>
              <w:bottom w:val="single" w:sz="6" w:space="0" w:color="000000"/>
              <w:right w:val="single" w:sz="6" w:space="0" w:color="000000"/>
            </w:tcBorders>
            <w:shd w:val="clear" w:color="auto" w:fill="FFFFFF"/>
            <w:vAlign w:val="center"/>
            <w:hideMark/>
          </w:tcPr>
          <w:p w14:paraId="1BAFE8F5" w14:textId="77777777" w:rsidR="00972B5B" w:rsidRPr="003476EA" w:rsidRDefault="00972B5B" w:rsidP="00FC268F">
            <w:pPr>
              <w:spacing w:after="0" w:line="240" w:lineRule="auto"/>
              <w:rPr>
                <w:rFonts w:ascii="Times New Roman" w:eastAsia="Times New Roman" w:hAnsi="Times New Roman" w:cs="Times New Roman"/>
                <w:sz w:val="20"/>
                <w:szCs w:val="20"/>
              </w:rPr>
            </w:pPr>
          </w:p>
        </w:tc>
        <w:tc>
          <w:tcPr>
            <w:tcW w:w="0" w:type="auto"/>
            <w:tcBorders>
              <w:left w:val="single" w:sz="6" w:space="0" w:color="000000"/>
              <w:bottom w:val="single" w:sz="6" w:space="0" w:color="000000"/>
              <w:right w:val="single" w:sz="6" w:space="0" w:color="000000"/>
            </w:tcBorders>
            <w:shd w:val="clear" w:color="auto" w:fill="FFFFFF"/>
            <w:vAlign w:val="center"/>
            <w:hideMark/>
          </w:tcPr>
          <w:p w14:paraId="1BAFE8F6" w14:textId="77777777" w:rsidR="00972B5B" w:rsidRPr="003476EA" w:rsidRDefault="00972B5B" w:rsidP="00FC268F">
            <w:pPr>
              <w:spacing w:after="0" w:line="240" w:lineRule="auto"/>
              <w:rPr>
                <w:rFonts w:ascii="Times New Roman" w:eastAsia="Times New Roman" w:hAnsi="Times New Roman" w:cs="Times New Roman"/>
                <w:sz w:val="20"/>
                <w:szCs w:val="20"/>
              </w:rPr>
            </w:pPr>
          </w:p>
        </w:tc>
      </w:tr>
      <w:tr w:rsidR="00972B5B" w:rsidRPr="003476EA" w14:paraId="1BAFE8FF" w14:textId="77777777" w:rsidTr="00FC268F">
        <w:tc>
          <w:tcPr>
            <w:tcW w:w="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8"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23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9"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2</w:t>
            </w: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A"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B"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4</w:t>
            </w:r>
          </w:p>
        </w:tc>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C"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w:t>
            </w: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D"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6</w:t>
            </w: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8FE"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7</w:t>
            </w:r>
          </w:p>
        </w:tc>
      </w:tr>
      <w:tr w:rsidR="00972B5B" w:rsidRPr="006439EA" w14:paraId="1BAFE902" w14:textId="77777777" w:rsidTr="00FC268F">
        <w:tc>
          <w:tcPr>
            <w:tcW w:w="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00"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color w:val="000000"/>
                <w:sz w:val="24"/>
                <w:szCs w:val="24"/>
              </w:rPr>
              <w:t>1.</w:t>
            </w:r>
          </w:p>
        </w:tc>
        <w:tc>
          <w:tcPr>
            <w:tcW w:w="873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01"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Научные издания</w:t>
            </w:r>
          </w:p>
        </w:tc>
      </w:tr>
      <w:tr w:rsidR="00972B5B" w:rsidRPr="003476EA" w14:paraId="1BAFE90D" w14:textId="77777777" w:rsidTr="00FC268F">
        <w:tc>
          <w:tcPr>
            <w:tcW w:w="650" w:type="dxa"/>
            <w:vMerge w:val="restart"/>
            <w:tcBorders>
              <w:top w:val="single" w:sz="6" w:space="0" w:color="000000"/>
              <w:left w:val="single" w:sz="6" w:space="0" w:color="000000"/>
              <w:right w:val="single" w:sz="6" w:space="0" w:color="000000"/>
            </w:tcBorders>
            <w:shd w:val="clear" w:color="auto" w:fill="FFFFFF"/>
            <w:vAlign w:val="center"/>
            <w:hideMark/>
          </w:tcPr>
          <w:p w14:paraId="1BAFE90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1.1.</w:t>
            </w:r>
          </w:p>
        </w:tc>
        <w:tc>
          <w:tcPr>
            <w:tcW w:w="2342" w:type="dxa"/>
            <w:vMerge w:val="restart"/>
            <w:tcBorders>
              <w:top w:val="single" w:sz="6" w:space="0" w:color="000000"/>
              <w:left w:val="single" w:sz="6" w:space="0" w:color="000000"/>
              <w:right w:val="single" w:sz="6" w:space="0" w:color="000000"/>
            </w:tcBorders>
            <w:shd w:val="clear" w:color="auto" w:fill="FFFFFF"/>
            <w:vAlign w:val="center"/>
            <w:hideMark/>
          </w:tcPr>
          <w:p w14:paraId="1BAFE90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 монографии;</w:t>
            </w:r>
          </w:p>
          <w:p w14:paraId="1BAFE90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 сборники научных трудов;</w:t>
            </w:r>
          </w:p>
          <w:p w14:paraId="1BAFE90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 материалы конференций (съездов, симпозиумов);</w:t>
            </w:r>
          </w:p>
          <w:p w14:paraId="1BAFE90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lastRenderedPageBreak/>
              <w:t>- научно-методические издания;</w:t>
            </w:r>
          </w:p>
        </w:tc>
        <w:tc>
          <w:tcPr>
            <w:tcW w:w="1388" w:type="dxa"/>
            <w:tcBorders>
              <w:top w:val="single" w:sz="6" w:space="0" w:color="000000"/>
              <w:left w:val="single" w:sz="6" w:space="0" w:color="000000"/>
              <w:right w:val="single" w:sz="6" w:space="0" w:color="000000"/>
            </w:tcBorders>
            <w:shd w:val="clear" w:color="auto" w:fill="FFFFFF"/>
            <w:vAlign w:val="center"/>
            <w:hideMark/>
          </w:tcPr>
          <w:p w14:paraId="1BAFE90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lastRenderedPageBreak/>
              <w:t>Основной фонд</w:t>
            </w:r>
          </w:p>
        </w:tc>
        <w:tc>
          <w:tcPr>
            <w:tcW w:w="842" w:type="dxa"/>
            <w:tcBorders>
              <w:top w:val="single" w:sz="6" w:space="0" w:color="000000"/>
              <w:left w:val="single" w:sz="6" w:space="0" w:color="000000"/>
              <w:right w:val="single" w:sz="6" w:space="0" w:color="000000"/>
            </w:tcBorders>
            <w:shd w:val="clear" w:color="auto" w:fill="FFFFFF"/>
            <w:vAlign w:val="center"/>
            <w:hideMark/>
          </w:tcPr>
          <w:p w14:paraId="1BAFE909"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0-1</w:t>
            </w:r>
          </w:p>
        </w:tc>
        <w:tc>
          <w:tcPr>
            <w:tcW w:w="785" w:type="dxa"/>
            <w:tcBorders>
              <w:top w:val="single" w:sz="6" w:space="0" w:color="000000"/>
              <w:left w:val="single" w:sz="6" w:space="0" w:color="000000"/>
              <w:right w:val="single" w:sz="6" w:space="0" w:color="000000"/>
            </w:tcBorders>
            <w:shd w:val="clear" w:color="auto" w:fill="FFFFFF"/>
            <w:vAlign w:val="center"/>
            <w:hideMark/>
          </w:tcPr>
          <w:p w14:paraId="1BAFE90A"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0-1</w:t>
            </w:r>
          </w:p>
        </w:tc>
        <w:tc>
          <w:tcPr>
            <w:tcW w:w="1109" w:type="dxa"/>
            <w:tcBorders>
              <w:top w:val="single" w:sz="6" w:space="0" w:color="000000"/>
              <w:left w:val="single" w:sz="6" w:space="0" w:color="000000"/>
              <w:right w:val="single" w:sz="6" w:space="0" w:color="000000"/>
            </w:tcBorders>
            <w:shd w:val="clear" w:color="auto" w:fill="FFFFFF"/>
            <w:vAlign w:val="center"/>
            <w:hideMark/>
          </w:tcPr>
          <w:p w14:paraId="1BAFE90B"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269" w:type="dxa"/>
            <w:tcBorders>
              <w:top w:val="single" w:sz="6" w:space="0" w:color="000000"/>
              <w:left w:val="single" w:sz="6" w:space="0" w:color="000000"/>
              <w:right w:val="single" w:sz="6" w:space="0" w:color="000000"/>
            </w:tcBorders>
            <w:shd w:val="clear" w:color="auto" w:fill="FFFFFF"/>
            <w:vAlign w:val="center"/>
            <w:hideMark/>
          </w:tcPr>
          <w:p w14:paraId="1BAFE90C"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916" w14:textId="77777777" w:rsidTr="00FC268F">
        <w:tc>
          <w:tcPr>
            <w:tcW w:w="0" w:type="auto"/>
            <w:vMerge/>
            <w:tcBorders>
              <w:left w:val="single" w:sz="6" w:space="0" w:color="000000"/>
              <w:bottom w:val="single" w:sz="6" w:space="0" w:color="000000"/>
              <w:right w:val="single" w:sz="6" w:space="0" w:color="000000"/>
            </w:tcBorders>
            <w:shd w:val="clear" w:color="auto" w:fill="FFFFFF"/>
            <w:vAlign w:val="center"/>
            <w:hideMark/>
          </w:tcPr>
          <w:p w14:paraId="1BAFE90E"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left w:val="single" w:sz="6" w:space="0" w:color="000000"/>
              <w:bottom w:val="single" w:sz="6" w:space="0" w:color="000000"/>
              <w:right w:val="single" w:sz="6" w:space="0" w:color="000000"/>
            </w:tcBorders>
            <w:shd w:val="clear" w:color="auto" w:fill="FFFFFF"/>
            <w:vAlign w:val="center"/>
            <w:hideMark/>
          </w:tcPr>
          <w:p w14:paraId="1BAFE90F"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8" w:type="dxa"/>
            <w:tcBorders>
              <w:left w:val="single" w:sz="6" w:space="0" w:color="000000"/>
              <w:bottom w:val="single" w:sz="6" w:space="0" w:color="000000"/>
              <w:right w:val="single" w:sz="6" w:space="0" w:color="000000"/>
            </w:tcBorders>
            <w:shd w:val="clear" w:color="auto" w:fill="FFFFFF"/>
            <w:vAlign w:val="center"/>
            <w:hideMark/>
          </w:tcPr>
          <w:p w14:paraId="1BAFE91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Абонемент</w:t>
            </w:r>
          </w:p>
        </w:tc>
        <w:tc>
          <w:tcPr>
            <w:tcW w:w="842" w:type="dxa"/>
            <w:tcBorders>
              <w:left w:val="single" w:sz="6" w:space="0" w:color="000000"/>
              <w:bottom w:val="single" w:sz="6" w:space="0" w:color="000000"/>
              <w:right w:val="single" w:sz="6" w:space="0" w:color="000000"/>
            </w:tcBorders>
            <w:shd w:val="clear" w:color="auto" w:fill="FFFFFF"/>
            <w:vAlign w:val="center"/>
            <w:hideMark/>
          </w:tcPr>
          <w:p w14:paraId="1BAFE911"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785" w:type="dxa"/>
            <w:tcBorders>
              <w:left w:val="single" w:sz="6" w:space="0" w:color="000000"/>
              <w:bottom w:val="single" w:sz="6" w:space="0" w:color="000000"/>
              <w:right w:val="single" w:sz="6" w:space="0" w:color="000000"/>
            </w:tcBorders>
            <w:shd w:val="clear" w:color="auto" w:fill="FFFFFF"/>
            <w:vAlign w:val="center"/>
            <w:hideMark/>
          </w:tcPr>
          <w:p w14:paraId="1BAFE912"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1109" w:type="dxa"/>
            <w:tcBorders>
              <w:left w:val="single" w:sz="6" w:space="0" w:color="000000"/>
              <w:bottom w:val="single" w:sz="6" w:space="0" w:color="000000"/>
              <w:right w:val="single" w:sz="6" w:space="0" w:color="000000"/>
            </w:tcBorders>
            <w:shd w:val="clear" w:color="auto" w:fill="FFFFFF"/>
            <w:vAlign w:val="center"/>
            <w:hideMark/>
          </w:tcPr>
          <w:p w14:paraId="1BAFE913"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1в/х</w:t>
            </w:r>
          </w:p>
          <w:p w14:paraId="1BAFE914"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(дары)</w:t>
            </w:r>
          </w:p>
        </w:tc>
        <w:tc>
          <w:tcPr>
            <w:tcW w:w="2269" w:type="dxa"/>
            <w:tcBorders>
              <w:left w:val="single" w:sz="6" w:space="0" w:color="000000"/>
              <w:bottom w:val="single" w:sz="6" w:space="0" w:color="000000"/>
              <w:right w:val="single" w:sz="6" w:space="0" w:color="000000"/>
            </w:tcBorders>
            <w:shd w:val="clear" w:color="auto" w:fill="FFFFFF"/>
            <w:vAlign w:val="center"/>
            <w:hideMark/>
          </w:tcPr>
          <w:p w14:paraId="1BAFE915"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91E"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17"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18"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1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Отделение, лаборатория</w:t>
            </w: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1A"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1B"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1C"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1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По теме исследования</w:t>
            </w:r>
          </w:p>
        </w:tc>
      </w:tr>
      <w:tr w:rsidR="00972B5B" w:rsidRPr="003476EA" w14:paraId="1BAFE921" w14:textId="77777777" w:rsidTr="00FC268F">
        <w:tc>
          <w:tcPr>
            <w:tcW w:w="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1F"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873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20"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924" w14:textId="77777777" w:rsidTr="00FC268F">
        <w:tc>
          <w:tcPr>
            <w:tcW w:w="650" w:type="dxa"/>
            <w:tcBorders>
              <w:top w:val="single" w:sz="6" w:space="0" w:color="000000"/>
              <w:left w:val="single" w:sz="6" w:space="0" w:color="000000"/>
              <w:right w:val="single" w:sz="6" w:space="0" w:color="000000"/>
            </w:tcBorders>
            <w:shd w:val="clear" w:color="auto" w:fill="FFFFFF"/>
            <w:vAlign w:val="center"/>
            <w:hideMark/>
          </w:tcPr>
          <w:p w14:paraId="1BAFE922"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8735" w:type="dxa"/>
            <w:gridSpan w:val="6"/>
            <w:tcBorders>
              <w:top w:val="single" w:sz="6" w:space="0" w:color="000000"/>
              <w:left w:val="single" w:sz="6" w:space="0" w:color="000000"/>
              <w:right w:val="single" w:sz="6" w:space="0" w:color="000000"/>
            </w:tcBorders>
            <w:shd w:val="clear" w:color="auto" w:fill="FFFFFF"/>
            <w:vAlign w:val="center"/>
            <w:hideMark/>
          </w:tcPr>
          <w:p w14:paraId="1BAFE923"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6439EA" w14:paraId="1BAFE927" w14:textId="77777777" w:rsidTr="00FC268F">
        <w:tc>
          <w:tcPr>
            <w:tcW w:w="650" w:type="dxa"/>
            <w:tcBorders>
              <w:left w:val="single" w:sz="6" w:space="0" w:color="000000"/>
              <w:bottom w:val="single" w:sz="6" w:space="0" w:color="000000"/>
              <w:right w:val="single" w:sz="6" w:space="0" w:color="000000"/>
            </w:tcBorders>
            <w:shd w:val="clear" w:color="auto" w:fill="FFFFFF"/>
            <w:vAlign w:val="center"/>
            <w:hideMark/>
          </w:tcPr>
          <w:p w14:paraId="1BAFE925"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color w:val="000000"/>
                <w:sz w:val="24"/>
                <w:szCs w:val="24"/>
              </w:rPr>
              <w:t>5.</w:t>
            </w:r>
          </w:p>
        </w:tc>
        <w:tc>
          <w:tcPr>
            <w:tcW w:w="8735" w:type="dxa"/>
            <w:gridSpan w:val="6"/>
            <w:tcBorders>
              <w:left w:val="single" w:sz="6" w:space="0" w:color="000000"/>
              <w:bottom w:val="single" w:sz="6" w:space="0" w:color="000000"/>
              <w:right w:val="single" w:sz="6" w:space="0" w:color="000000"/>
            </w:tcBorders>
            <w:shd w:val="clear" w:color="auto" w:fill="FFFFFF"/>
            <w:vAlign w:val="center"/>
            <w:hideMark/>
          </w:tcPr>
          <w:p w14:paraId="1BAFE926"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Справочные издания</w:t>
            </w:r>
          </w:p>
        </w:tc>
      </w:tr>
      <w:tr w:rsidR="00972B5B" w:rsidRPr="006439EA" w14:paraId="1BAFE92A" w14:textId="77777777" w:rsidTr="00FC268F">
        <w:tc>
          <w:tcPr>
            <w:tcW w:w="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28"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color w:val="000000"/>
                <w:sz w:val="24"/>
                <w:szCs w:val="24"/>
              </w:rPr>
              <w:t>5.1.</w:t>
            </w:r>
          </w:p>
        </w:tc>
        <w:tc>
          <w:tcPr>
            <w:tcW w:w="873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29"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Энциклопедии и энциклопедические словари</w:t>
            </w:r>
          </w:p>
        </w:tc>
      </w:tr>
      <w:tr w:rsidR="00972B5B" w:rsidRPr="003476EA" w14:paraId="1BAFE932" w14:textId="77777777" w:rsidTr="00FC268F">
        <w:tc>
          <w:tcPr>
            <w:tcW w:w="6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2B"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5.1.1</w:t>
            </w:r>
          </w:p>
        </w:tc>
        <w:tc>
          <w:tcPr>
            <w:tcW w:w="234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2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универсальные</w:t>
            </w: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2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Основной фонд</w:t>
            </w: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2E"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2F"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0"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1"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93A"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3"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4"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Абонемент</w:t>
            </w: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6"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7"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8"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9"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942"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B"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C"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Отделение, лаборатория</w:t>
            </w: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E"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3F"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0"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4</w:t>
            </w: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1"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в каждый читальный зал</w:t>
            </w:r>
          </w:p>
        </w:tc>
      </w:tr>
      <w:tr w:rsidR="00972B5B" w:rsidRPr="006439EA" w14:paraId="1BAFE945" w14:textId="77777777" w:rsidTr="00FC268F">
        <w:tc>
          <w:tcPr>
            <w:tcW w:w="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3"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color w:val="000000"/>
                <w:sz w:val="24"/>
                <w:szCs w:val="24"/>
              </w:rPr>
              <w:t>6.</w:t>
            </w:r>
          </w:p>
        </w:tc>
        <w:tc>
          <w:tcPr>
            <w:tcW w:w="873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4"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Информационные издания</w:t>
            </w:r>
          </w:p>
        </w:tc>
      </w:tr>
      <w:tr w:rsidR="00972B5B" w:rsidRPr="006439EA" w14:paraId="1BAFE948" w14:textId="77777777" w:rsidTr="00FC268F">
        <w:tc>
          <w:tcPr>
            <w:tcW w:w="65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6"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color w:val="000000"/>
                <w:sz w:val="24"/>
                <w:szCs w:val="24"/>
              </w:rPr>
              <w:t>6.1.</w:t>
            </w:r>
          </w:p>
        </w:tc>
        <w:tc>
          <w:tcPr>
            <w:tcW w:w="8735"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7"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Библиографические издания</w:t>
            </w:r>
          </w:p>
        </w:tc>
      </w:tr>
      <w:tr w:rsidR="00972B5B" w:rsidRPr="003476EA" w14:paraId="1BAFE950" w14:textId="77777777" w:rsidTr="00FC268F">
        <w:tc>
          <w:tcPr>
            <w:tcW w:w="65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6.1.2</w:t>
            </w:r>
          </w:p>
        </w:tc>
        <w:tc>
          <w:tcPr>
            <w:tcW w:w="2342" w:type="dxa"/>
            <w:tcBorders>
              <w:top w:val="single" w:sz="6" w:space="0" w:color="000000"/>
              <w:left w:val="single" w:sz="6" w:space="0" w:color="000000"/>
              <w:right w:val="single" w:sz="6" w:space="0" w:color="000000"/>
            </w:tcBorders>
            <w:shd w:val="clear" w:color="auto" w:fill="FFFFFF"/>
            <w:vAlign w:val="center"/>
            <w:hideMark/>
          </w:tcPr>
          <w:p w14:paraId="1BAFE94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Научно-вспомогательная библиография</w:t>
            </w:r>
          </w:p>
        </w:tc>
        <w:tc>
          <w:tcPr>
            <w:tcW w:w="13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B"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Основной фонд</w:t>
            </w:r>
          </w:p>
        </w:tc>
        <w:tc>
          <w:tcPr>
            <w:tcW w:w="84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C"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7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D"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10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E"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2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4F"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фундаментального характера</w:t>
            </w:r>
          </w:p>
        </w:tc>
      </w:tr>
      <w:tr w:rsidR="00972B5B" w:rsidRPr="003476EA" w14:paraId="1BAFE958" w14:textId="77777777" w:rsidTr="00FC268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51"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2342" w:type="dxa"/>
            <w:tcBorders>
              <w:top w:val="single" w:sz="6" w:space="0" w:color="000000"/>
              <w:left w:val="single" w:sz="6" w:space="0" w:color="000000"/>
              <w:right w:val="single" w:sz="6" w:space="0" w:color="000000"/>
            </w:tcBorders>
            <w:shd w:val="clear" w:color="auto" w:fill="FFFFFF"/>
            <w:vAlign w:val="center"/>
            <w:hideMark/>
          </w:tcPr>
          <w:p w14:paraId="1BAFE95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 универсальная</w:t>
            </w:r>
          </w:p>
        </w:tc>
        <w:tc>
          <w:tcPr>
            <w:tcW w:w="1388" w:type="dxa"/>
            <w:vMerge w:val="restart"/>
            <w:tcBorders>
              <w:top w:val="single" w:sz="6" w:space="0" w:color="000000"/>
              <w:left w:val="single" w:sz="6" w:space="0" w:color="000000"/>
              <w:right w:val="single" w:sz="6" w:space="0" w:color="000000"/>
            </w:tcBorders>
            <w:shd w:val="clear" w:color="auto" w:fill="FFFFFF"/>
            <w:vAlign w:val="center"/>
            <w:hideMark/>
          </w:tcPr>
          <w:p w14:paraId="1BAFE95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Отделение, лаборатория</w:t>
            </w:r>
          </w:p>
        </w:tc>
        <w:tc>
          <w:tcPr>
            <w:tcW w:w="842" w:type="dxa"/>
            <w:vMerge w:val="restart"/>
            <w:tcBorders>
              <w:top w:val="single" w:sz="6" w:space="0" w:color="000000"/>
              <w:left w:val="single" w:sz="6" w:space="0" w:color="000000"/>
              <w:right w:val="single" w:sz="6" w:space="0" w:color="000000"/>
            </w:tcBorders>
            <w:shd w:val="clear" w:color="auto" w:fill="FFFFFF"/>
            <w:vAlign w:val="center"/>
            <w:hideMark/>
          </w:tcPr>
          <w:p w14:paraId="1BAFE954"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785" w:type="dxa"/>
            <w:vMerge w:val="restart"/>
            <w:tcBorders>
              <w:top w:val="single" w:sz="6" w:space="0" w:color="000000"/>
              <w:left w:val="single" w:sz="6" w:space="0" w:color="000000"/>
              <w:right w:val="single" w:sz="6" w:space="0" w:color="000000"/>
            </w:tcBorders>
            <w:shd w:val="clear" w:color="auto" w:fill="FFFFFF"/>
            <w:vAlign w:val="center"/>
            <w:hideMark/>
          </w:tcPr>
          <w:p w14:paraId="1BAFE955" w14:textId="77777777" w:rsidR="00972B5B" w:rsidRPr="003476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1109" w:type="dxa"/>
            <w:vMerge w:val="restart"/>
            <w:tcBorders>
              <w:top w:val="single" w:sz="6" w:space="0" w:color="000000"/>
              <w:left w:val="single" w:sz="6" w:space="0" w:color="000000"/>
              <w:right w:val="single" w:sz="6" w:space="0" w:color="000000"/>
            </w:tcBorders>
            <w:shd w:val="clear" w:color="auto" w:fill="FFFFFF"/>
            <w:vAlign w:val="center"/>
            <w:hideMark/>
          </w:tcPr>
          <w:p w14:paraId="1BAFE956"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269" w:type="dxa"/>
            <w:vMerge w:val="restart"/>
            <w:tcBorders>
              <w:top w:val="single" w:sz="6" w:space="0" w:color="000000"/>
              <w:left w:val="single" w:sz="6" w:space="0" w:color="000000"/>
              <w:right w:val="single" w:sz="6" w:space="0" w:color="000000"/>
            </w:tcBorders>
            <w:shd w:val="clear" w:color="auto" w:fill="FFFFFF"/>
            <w:vAlign w:val="center"/>
            <w:hideMark/>
          </w:tcPr>
          <w:p w14:paraId="1BAFE95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в соответствии со специализацией</w:t>
            </w:r>
          </w:p>
        </w:tc>
      </w:tr>
      <w:tr w:rsidR="00972B5B" w:rsidRPr="003476EA" w14:paraId="1BAFE960" w14:textId="77777777" w:rsidTr="00FC268F">
        <w:trPr>
          <w:trHeight w:val="138"/>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59" w14:textId="77777777" w:rsidR="00972B5B" w:rsidRPr="003476EA" w:rsidRDefault="00972B5B" w:rsidP="00FC268F">
            <w:pPr>
              <w:spacing w:after="0" w:line="240" w:lineRule="auto"/>
              <w:rPr>
                <w:rFonts w:ascii="Times New Roman" w:eastAsia="Times New Roman" w:hAnsi="Times New Roman" w:cs="Times New Roman"/>
                <w:color w:val="000000"/>
                <w:sz w:val="24"/>
                <w:szCs w:val="24"/>
              </w:rPr>
            </w:pPr>
          </w:p>
        </w:tc>
        <w:tc>
          <w:tcPr>
            <w:tcW w:w="2342" w:type="dxa"/>
            <w:tcBorders>
              <w:left w:val="single" w:sz="6" w:space="0" w:color="000000"/>
              <w:bottom w:val="single" w:sz="6" w:space="0" w:color="000000"/>
              <w:right w:val="single" w:sz="6" w:space="0" w:color="000000"/>
            </w:tcBorders>
            <w:shd w:val="clear" w:color="auto" w:fill="FFFFFF"/>
            <w:vAlign w:val="center"/>
            <w:hideMark/>
          </w:tcPr>
          <w:p w14:paraId="1BAFE95A" w14:textId="77777777" w:rsidR="00972B5B" w:rsidRPr="003476EA" w:rsidRDefault="00972B5B" w:rsidP="00FC268F">
            <w:pPr>
              <w:spacing w:after="0" w:line="240" w:lineRule="auto"/>
              <w:rPr>
                <w:rFonts w:ascii="yandex-sans" w:eastAsia="Times New Roman" w:hAnsi="yandex-sans" w:cs="Times New Roman"/>
                <w:color w:val="000000"/>
                <w:sz w:val="14"/>
                <w:szCs w:val="23"/>
              </w:rPr>
            </w:pPr>
          </w:p>
        </w:tc>
        <w:tc>
          <w:tcPr>
            <w:tcW w:w="1388" w:type="dxa"/>
            <w:vMerge/>
            <w:tcBorders>
              <w:left w:val="single" w:sz="6" w:space="0" w:color="000000"/>
              <w:bottom w:val="single" w:sz="6" w:space="0" w:color="000000"/>
              <w:right w:val="single" w:sz="6" w:space="0" w:color="000000"/>
            </w:tcBorders>
            <w:shd w:val="clear" w:color="auto" w:fill="FFFFFF"/>
            <w:vAlign w:val="center"/>
            <w:hideMark/>
          </w:tcPr>
          <w:p w14:paraId="1BAFE95B" w14:textId="77777777" w:rsidR="00972B5B" w:rsidRPr="003476EA" w:rsidRDefault="00972B5B" w:rsidP="00FC268F">
            <w:pPr>
              <w:spacing w:after="0" w:line="240" w:lineRule="auto"/>
              <w:rPr>
                <w:rFonts w:ascii="yandex-sans" w:eastAsia="Times New Roman" w:hAnsi="yandex-sans" w:cs="Times New Roman"/>
                <w:color w:val="000000"/>
                <w:sz w:val="14"/>
                <w:szCs w:val="23"/>
              </w:rPr>
            </w:pPr>
          </w:p>
        </w:tc>
        <w:tc>
          <w:tcPr>
            <w:tcW w:w="842" w:type="dxa"/>
            <w:vMerge/>
            <w:tcBorders>
              <w:left w:val="single" w:sz="6" w:space="0" w:color="000000"/>
              <w:bottom w:val="single" w:sz="6" w:space="0" w:color="000000"/>
              <w:right w:val="single" w:sz="6" w:space="0" w:color="000000"/>
            </w:tcBorders>
            <w:shd w:val="clear" w:color="auto" w:fill="FFFFFF"/>
            <w:vAlign w:val="center"/>
            <w:hideMark/>
          </w:tcPr>
          <w:p w14:paraId="1BAFE95C" w14:textId="77777777" w:rsidR="00972B5B" w:rsidRPr="003476EA" w:rsidRDefault="00972B5B" w:rsidP="00FC268F">
            <w:pPr>
              <w:spacing w:after="0" w:line="240" w:lineRule="auto"/>
              <w:rPr>
                <w:rFonts w:ascii="yandex-sans" w:eastAsia="Times New Roman" w:hAnsi="yandex-sans" w:cs="Times New Roman"/>
                <w:color w:val="000000"/>
                <w:sz w:val="14"/>
                <w:szCs w:val="23"/>
              </w:rPr>
            </w:pPr>
          </w:p>
        </w:tc>
        <w:tc>
          <w:tcPr>
            <w:tcW w:w="785" w:type="dxa"/>
            <w:vMerge/>
            <w:tcBorders>
              <w:left w:val="single" w:sz="6" w:space="0" w:color="000000"/>
              <w:bottom w:val="single" w:sz="6" w:space="0" w:color="000000"/>
              <w:right w:val="single" w:sz="6" w:space="0" w:color="000000"/>
            </w:tcBorders>
            <w:shd w:val="clear" w:color="auto" w:fill="FFFFFF"/>
            <w:vAlign w:val="center"/>
            <w:hideMark/>
          </w:tcPr>
          <w:p w14:paraId="1BAFE95D" w14:textId="77777777" w:rsidR="00972B5B" w:rsidRPr="003476EA" w:rsidRDefault="00972B5B" w:rsidP="00FC268F">
            <w:pPr>
              <w:spacing w:after="0" w:line="240" w:lineRule="auto"/>
              <w:rPr>
                <w:rFonts w:ascii="yandex-sans" w:eastAsia="Times New Roman" w:hAnsi="yandex-sans" w:cs="Times New Roman"/>
                <w:color w:val="000000"/>
                <w:sz w:val="14"/>
                <w:szCs w:val="23"/>
              </w:rPr>
            </w:pPr>
          </w:p>
        </w:tc>
        <w:tc>
          <w:tcPr>
            <w:tcW w:w="1109" w:type="dxa"/>
            <w:vMerge/>
            <w:tcBorders>
              <w:left w:val="single" w:sz="6" w:space="0" w:color="000000"/>
              <w:bottom w:val="single" w:sz="6" w:space="0" w:color="000000"/>
              <w:right w:val="single" w:sz="6" w:space="0" w:color="000000"/>
            </w:tcBorders>
            <w:shd w:val="clear" w:color="auto" w:fill="FFFFFF"/>
            <w:vAlign w:val="center"/>
            <w:hideMark/>
          </w:tcPr>
          <w:p w14:paraId="1BAFE95E" w14:textId="77777777" w:rsidR="00972B5B" w:rsidRPr="003476EA" w:rsidRDefault="00972B5B" w:rsidP="00FC268F">
            <w:pPr>
              <w:spacing w:after="0" w:line="240" w:lineRule="auto"/>
              <w:rPr>
                <w:rFonts w:ascii="yandex-sans" w:eastAsia="Times New Roman" w:hAnsi="yandex-sans" w:cs="Times New Roman"/>
                <w:color w:val="000000"/>
                <w:sz w:val="14"/>
                <w:szCs w:val="23"/>
              </w:rPr>
            </w:pPr>
          </w:p>
        </w:tc>
        <w:tc>
          <w:tcPr>
            <w:tcW w:w="2269" w:type="dxa"/>
            <w:vMerge/>
            <w:tcBorders>
              <w:left w:val="single" w:sz="6" w:space="0" w:color="000000"/>
              <w:bottom w:val="single" w:sz="6" w:space="0" w:color="000000"/>
              <w:right w:val="single" w:sz="6" w:space="0" w:color="000000"/>
            </w:tcBorders>
            <w:shd w:val="clear" w:color="auto" w:fill="FFFFFF"/>
            <w:vAlign w:val="center"/>
            <w:hideMark/>
          </w:tcPr>
          <w:p w14:paraId="1BAFE95F" w14:textId="77777777" w:rsidR="00972B5B" w:rsidRPr="003476EA" w:rsidRDefault="00972B5B" w:rsidP="00FC268F">
            <w:pPr>
              <w:spacing w:after="0" w:line="240" w:lineRule="auto"/>
              <w:rPr>
                <w:rFonts w:ascii="yandex-sans" w:eastAsia="Times New Roman" w:hAnsi="yandex-sans" w:cs="Times New Roman"/>
                <w:color w:val="000000"/>
                <w:sz w:val="14"/>
                <w:szCs w:val="23"/>
              </w:rPr>
            </w:pPr>
          </w:p>
        </w:tc>
      </w:tr>
    </w:tbl>
    <w:p w14:paraId="1BAFE961" w14:textId="77777777" w:rsidR="00972B5B" w:rsidRDefault="00972B5B" w:rsidP="00972B5B">
      <w:pPr>
        <w:shd w:val="clear" w:color="auto" w:fill="FFFFFF"/>
        <w:spacing w:before="274" w:after="274"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Приложение В </w:t>
      </w:r>
    </w:p>
    <w:p w14:paraId="1BAFE962" w14:textId="77777777" w:rsidR="00972B5B" w:rsidRPr="00E30E38" w:rsidRDefault="00972B5B" w:rsidP="00972B5B">
      <w:pPr>
        <w:shd w:val="clear" w:color="auto" w:fill="FFFFFF"/>
        <w:spacing w:before="274" w:after="274" w:line="240" w:lineRule="auto"/>
        <w:jc w:val="center"/>
        <w:rPr>
          <w:rFonts w:ascii="yandex-sans" w:eastAsia="Times New Roman" w:hAnsi="yandex-sans" w:cs="Times New Roman"/>
          <w:color w:val="000000"/>
          <w:sz w:val="23"/>
          <w:szCs w:val="23"/>
        </w:rPr>
      </w:pPr>
      <w:r w:rsidRPr="00E30E38">
        <w:rPr>
          <w:rFonts w:ascii="Times New Roman" w:eastAsia="Times New Roman" w:hAnsi="Times New Roman" w:cs="Times New Roman"/>
          <w:b/>
          <w:bCs/>
          <w:color w:val="000000"/>
          <w:sz w:val="28"/>
          <w:szCs w:val="28"/>
        </w:rPr>
        <w:t>Макет тематико-типологического плана комплектования для научной библиотеки</w:t>
      </w:r>
      <w:r w:rsidRPr="00E30E38">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rPr>
        <w:t>с указанием видов документов и полноты комплектования (для библиотек НИИ и высших учебных заведений)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94"/>
        <w:gridCol w:w="3184"/>
        <w:gridCol w:w="2338"/>
        <w:gridCol w:w="2369"/>
      </w:tblGrid>
      <w:tr w:rsidR="00972B5B" w:rsidRPr="006439EA" w14:paraId="1BAFE967" w14:textId="77777777" w:rsidTr="00FC268F">
        <w:tc>
          <w:tcPr>
            <w:tcW w:w="149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63"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Индекс</w:t>
            </w:r>
          </w:p>
        </w:tc>
        <w:tc>
          <w:tcPr>
            <w:tcW w:w="31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64"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Расшифровка индекса</w:t>
            </w:r>
          </w:p>
        </w:tc>
        <w:tc>
          <w:tcPr>
            <w:tcW w:w="233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65"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Вид документа</w:t>
            </w:r>
          </w:p>
        </w:tc>
        <w:tc>
          <w:tcPr>
            <w:tcW w:w="236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66"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Полнота комплектования</w:t>
            </w:r>
          </w:p>
        </w:tc>
      </w:tr>
      <w:tr w:rsidR="00972B5B" w:rsidRPr="006439EA" w14:paraId="1BAFE96C" w14:textId="77777777" w:rsidTr="00FC268F">
        <w:trPr>
          <w:trHeight w:val="589"/>
        </w:trPr>
        <w:tc>
          <w:tcPr>
            <w:tcW w:w="1494" w:type="dxa"/>
            <w:tcBorders>
              <w:top w:val="single" w:sz="6" w:space="0" w:color="000000"/>
              <w:left w:val="single" w:sz="6" w:space="0" w:color="000000"/>
              <w:right w:val="single" w:sz="6" w:space="0" w:color="000000"/>
            </w:tcBorders>
            <w:shd w:val="clear" w:color="auto" w:fill="FFFFFF"/>
            <w:vAlign w:val="center"/>
            <w:hideMark/>
          </w:tcPr>
          <w:p w14:paraId="1BAFE968"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1</w:t>
            </w:r>
          </w:p>
        </w:tc>
        <w:tc>
          <w:tcPr>
            <w:tcW w:w="3184" w:type="dxa"/>
            <w:tcBorders>
              <w:top w:val="single" w:sz="6" w:space="0" w:color="000000"/>
              <w:left w:val="single" w:sz="6" w:space="0" w:color="000000"/>
              <w:right w:val="single" w:sz="6" w:space="0" w:color="000000"/>
            </w:tcBorders>
            <w:shd w:val="clear" w:color="auto" w:fill="FFFFFF"/>
            <w:vAlign w:val="center"/>
            <w:hideMark/>
          </w:tcPr>
          <w:p w14:paraId="1BAFE969"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2</w:t>
            </w:r>
          </w:p>
        </w:tc>
        <w:tc>
          <w:tcPr>
            <w:tcW w:w="2338" w:type="dxa"/>
            <w:tcBorders>
              <w:top w:val="single" w:sz="6" w:space="0" w:color="000000"/>
              <w:left w:val="single" w:sz="6" w:space="0" w:color="000000"/>
              <w:right w:val="single" w:sz="6" w:space="0" w:color="000000"/>
            </w:tcBorders>
            <w:shd w:val="clear" w:color="auto" w:fill="FFFFFF"/>
            <w:vAlign w:val="center"/>
            <w:hideMark/>
          </w:tcPr>
          <w:p w14:paraId="1BAFE96A"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3</w:t>
            </w:r>
          </w:p>
        </w:tc>
        <w:tc>
          <w:tcPr>
            <w:tcW w:w="2369" w:type="dxa"/>
            <w:tcBorders>
              <w:top w:val="single" w:sz="6" w:space="0" w:color="000000"/>
              <w:left w:val="single" w:sz="6" w:space="0" w:color="000000"/>
              <w:right w:val="single" w:sz="6" w:space="0" w:color="000000"/>
            </w:tcBorders>
            <w:shd w:val="clear" w:color="auto" w:fill="FFFFFF"/>
            <w:vAlign w:val="center"/>
            <w:hideMark/>
          </w:tcPr>
          <w:p w14:paraId="1BAFE96B"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4</w:t>
            </w:r>
          </w:p>
        </w:tc>
      </w:tr>
      <w:tr w:rsidR="00972B5B" w:rsidRPr="003476EA" w14:paraId="1BAFE971" w14:textId="77777777" w:rsidTr="00FC268F">
        <w:tc>
          <w:tcPr>
            <w:tcW w:w="1494" w:type="dxa"/>
            <w:tcBorders>
              <w:left w:val="single" w:sz="6" w:space="0" w:color="000000"/>
              <w:bottom w:val="single" w:sz="6" w:space="0" w:color="000000"/>
              <w:right w:val="single" w:sz="6" w:space="0" w:color="000000"/>
            </w:tcBorders>
            <w:shd w:val="clear" w:color="auto" w:fill="FFFFFF"/>
            <w:vAlign w:val="center"/>
            <w:hideMark/>
          </w:tcPr>
          <w:p w14:paraId="1BAFE96D"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3184" w:type="dxa"/>
            <w:tcBorders>
              <w:left w:val="single" w:sz="6" w:space="0" w:color="000000"/>
              <w:bottom w:val="single" w:sz="6" w:space="0" w:color="000000"/>
              <w:right w:val="single" w:sz="6" w:space="0" w:color="000000"/>
            </w:tcBorders>
            <w:shd w:val="clear" w:color="auto" w:fill="FFFFFF"/>
            <w:vAlign w:val="center"/>
            <w:hideMark/>
          </w:tcPr>
          <w:p w14:paraId="1BAFE96E"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338" w:type="dxa"/>
            <w:tcBorders>
              <w:left w:val="single" w:sz="6" w:space="0" w:color="000000"/>
              <w:bottom w:val="single" w:sz="6" w:space="0" w:color="000000"/>
              <w:right w:val="single" w:sz="6" w:space="0" w:color="000000"/>
            </w:tcBorders>
            <w:shd w:val="clear" w:color="auto" w:fill="FFFFFF"/>
            <w:vAlign w:val="center"/>
            <w:hideMark/>
          </w:tcPr>
          <w:p w14:paraId="1BAFE96F"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369" w:type="dxa"/>
            <w:tcBorders>
              <w:left w:val="single" w:sz="6" w:space="0" w:color="000000"/>
              <w:bottom w:val="single" w:sz="6" w:space="0" w:color="000000"/>
              <w:right w:val="single" w:sz="6" w:space="0" w:color="000000"/>
            </w:tcBorders>
            <w:shd w:val="clear" w:color="auto" w:fill="FFFFFF"/>
            <w:vAlign w:val="center"/>
            <w:hideMark/>
          </w:tcPr>
          <w:p w14:paraId="1BAFE970"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bl>
    <w:p w14:paraId="1BAFE972" w14:textId="77777777" w:rsidR="00972B5B" w:rsidRPr="002B5650" w:rsidRDefault="00972B5B" w:rsidP="00972B5B">
      <w:pPr>
        <w:shd w:val="clear" w:color="auto" w:fill="FFFFFF"/>
        <w:spacing w:before="274" w:after="274" w:line="240" w:lineRule="auto"/>
        <w:jc w:val="center"/>
        <w:rPr>
          <w:rFonts w:ascii="yandex-sans" w:eastAsia="Times New Roman" w:hAnsi="yandex-sans" w:cs="Times New Roman"/>
          <w:i/>
          <w:color w:val="000000"/>
          <w:sz w:val="23"/>
          <w:szCs w:val="23"/>
        </w:rPr>
      </w:pPr>
      <w:r w:rsidRPr="002B5650">
        <w:rPr>
          <w:rFonts w:ascii="Times New Roman" w:eastAsia="Times New Roman" w:hAnsi="Times New Roman" w:cs="Times New Roman"/>
          <w:b/>
          <w:bCs/>
          <w:i/>
          <w:iCs/>
          <w:color w:val="000000"/>
          <w:sz w:val="28"/>
          <w:szCs w:val="28"/>
        </w:rPr>
        <w:t xml:space="preserve">Образец </w:t>
      </w:r>
      <w:r w:rsidRPr="002B5650">
        <w:rPr>
          <w:rFonts w:ascii="Times New Roman" w:eastAsia="Times New Roman" w:hAnsi="Times New Roman" w:cs="Times New Roman"/>
          <w:b/>
          <w:bCs/>
          <w:i/>
          <w:color w:val="000000"/>
          <w:sz w:val="28"/>
          <w:szCs w:val="28"/>
        </w:rPr>
        <w:t>тематико-типологического плана комплектования для научной библиотеки</w:t>
      </w:r>
      <w:r w:rsidRPr="002B5650">
        <w:rPr>
          <w:rFonts w:ascii="Times New Roman" w:eastAsia="Times New Roman" w:hAnsi="Times New Roman" w:cs="Times New Roman"/>
          <w:b/>
          <w:bCs/>
          <w:i/>
          <w:color w:val="000000"/>
          <w:sz w:val="28"/>
        </w:rPr>
        <w:t> с указанием видов документов и полноты комплектования (для библиотек НИИ и высших учебных заведений)</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491"/>
        <w:gridCol w:w="3202"/>
        <w:gridCol w:w="2328"/>
        <w:gridCol w:w="2364"/>
      </w:tblGrid>
      <w:tr w:rsidR="00972B5B" w:rsidRPr="006439EA" w14:paraId="1BAFE977"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3"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УДК</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4"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Расшифровка индекса УДК</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5"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Вид документа</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6"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Полнота комплектования</w:t>
            </w:r>
          </w:p>
        </w:tc>
      </w:tr>
      <w:tr w:rsidR="00972B5B" w:rsidRPr="006439EA" w14:paraId="1BAFE97C"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8"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1</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9"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2</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A"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3</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B"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4</w:t>
            </w:r>
          </w:p>
        </w:tc>
      </w:tr>
      <w:tr w:rsidR="00972B5B" w:rsidRPr="003476EA" w14:paraId="1BAFE981"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004.7</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Сети ЭВМ</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7F"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н+с+у</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86"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519.6</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Вычислительная математика. Численный анализ и </w:t>
            </w:r>
            <w:r w:rsidRPr="003476EA">
              <w:rPr>
                <w:rFonts w:ascii="Times New Roman" w:eastAsia="Times New Roman" w:hAnsi="Times New Roman" w:cs="Times New Roman"/>
                <w:color w:val="000000"/>
                <w:sz w:val="24"/>
                <w:szCs w:val="24"/>
              </w:rPr>
              <w:br/>
              <w:t>программирование</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н+с+у</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8B"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53:51</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Математическая физика</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н+с+у</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2</w:t>
            </w:r>
          </w:p>
        </w:tc>
      </w:tr>
      <w:tr w:rsidR="00972B5B" w:rsidRPr="003476EA" w14:paraId="1BAFE990"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53:519.6</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Численные методы. Вычислительная физика</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н+с+у</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8F"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2</w:t>
            </w:r>
          </w:p>
        </w:tc>
      </w:tr>
      <w:tr w:rsidR="00972B5B" w:rsidRPr="003476EA" w14:paraId="1BAFE995"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1"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53:62</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Техническая физика</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2</w:t>
            </w:r>
          </w:p>
        </w:tc>
      </w:tr>
      <w:tr w:rsidR="00972B5B" w:rsidRPr="003476EA" w14:paraId="1BAFE99A"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530.182</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Нелинейные явления</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9F"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B"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537.31</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 xml:space="preserve">Распространение электричества. </w:t>
            </w:r>
            <w:r w:rsidRPr="003476EA">
              <w:rPr>
                <w:rFonts w:ascii="Times New Roman" w:eastAsia="Times New Roman" w:hAnsi="Times New Roman" w:cs="Times New Roman"/>
                <w:color w:val="000000"/>
                <w:sz w:val="24"/>
                <w:szCs w:val="24"/>
              </w:rPr>
              <w:lastRenderedPageBreak/>
              <w:t>Электропроводность (в целом)</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lastRenderedPageBreak/>
              <w:t>н+с+у</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9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A4"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538.9</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1"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Физика конденсированного состояния</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A9"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538.93</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Явления переноса в конденсированном состоянии</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AE"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538.94</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B"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Квантовые жидкости и твердые тела</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н+с+у</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B3"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AF"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538.941</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Сверхтекучесть. Жидкий и твердый гелий</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1"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н+с+у</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B8"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538.945</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Сверхпроводимость</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н+с+у</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r w:rsidR="00972B5B" w:rsidRPr="003476EA" w14:paraId="1BAFE9BD" w14:textId="77777777" w:rsidTr="00FC268F">
        <w:tc>
          <w:tcPr>
            <w:tcW w:w="14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538.95</w:t>
            </w:r>
          </w:p>
        </w:tc>
        <w:tc>
          <w:tcPr>
            <w:tcW w:w="32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Свойства и явления в конденсированном состоянии (кроме явлений переноса)</w:t>
            </w:r>
          </w:p>
        </w:tc>
        <w:tc>
          <w:tcPr>
            <w:tcW w:w="23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B"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w:t>
            </w:r>
            <w:r w:rsidRPr="003476EA">
              <w:rPr>
                <w:rFonts w:ascii="Times New Roman" w:eastAsia="Times New Roman" w:hAnsi="Times New Roman" w:cs="Times New Roman"/>
                <w:color w:val="000000"/>
                <w:sz w:val="24"/>
                <w:szCs w:val="24"/>
              </w:rPr>
              <w:t>+с</w:t>
            </w:r>
          </w:p>
        </w:tc>
        <w:tc>
          <w:tcPr>
            <w:tcW w:w="23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B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w:t>
            </w:r>
          </w:p>
        </w:tc>
      </w:tr>
    </w:tbl>
    <w:p w14:paraId="1BAFE9BE" w14:textId="77777777" w:rsidR="00972B5B" w:rsidRPr="003476EA" w:rsidRDefault="00972B5B" w:rsidP="00972B5B">
      <w:pPr>
        <w:shd w:val="clear" w:color="auto" w:fill="FFFFFF"/>
        <w:spacing w:after="0" w:line="240" w:lineRule="auto"/>
        <w:ind w:firstLine="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Примечание - н</w:t>
      </w:r>
      <w:r w:rsidRPr="003476EA">
        <w:rPr>
          <w:rFonts w:ascii="Times New Roman" w:eastAsia="Times New Roman" w:hAnsi="Times New Roman" w:cs="Times New Roman"/>
          <w:color w:val="000000"/>
          <w:sz w:val="24"/>
          <w:szCs w:val="24"/>
        </w:rPr>
        <w:t xml:space="preserve"> – научное издание</w:t>
      </w:r>
      <w:r>
        <w:rPr>
          <w:rFonts w:ascii="Times New Roman" w:eastAsia="Times New Roman" w:hAnsi="Times New Roman" w:cs="Times New Roman"/>
          <w:color w:val="000000"/>
          <w:sz w:val="24"/>
          <w:szCs w:val="24"/>
        </w:rPr>
        <w:t>; у</w:t>
      </w:r>
      <w:r w:rsidRPr="003476EA">
        <w:rPr>
          <w:rFonts w:ascii="Times New Roman" w:eastAsia="Times New Roman" w:hAnsi="Times New Roman" w:cs="Times New Roman"/>
          <w:color w:val="000000"/>
          <w:sz w:val="24"/>
          <w:szCs w:val="24"/>
        </w:rPr>
        <w:t xml:space="preserve"> – учебное издание</w:t>
      </w:r>
      <w:r>
        <w:rPr>
          <w:rFonts w:ascii="Times New Roman" w:eastAsia="Times New Roman" w:hAnsi="Times New Roman" w:cs="Times New Roman"/>
          <w:color w:val="000000"/>
          <w:sz w:val="24"/>
          <w:szCs w:val="24"/>
        </w:rPr>
        <w:t>; с</w:t>
      </w:r>
      <w:r w:rsidRPr="003476EA">
        <w:rPr>
          <w:rFonts w:ascii="Times New Roman" w:eastAsia="Times New Roman" w:hAnsi="Times New Roman" w:cs="Times New Roman"/>
          <w:color w:val="000000"/>
          <w:sz w:val="24"/>
          <w:szCs w:val="24"/>
        </w:rPr>
        <w:t xml:space="preserve"> – справочное издание</w:t>
      </w:r>
      <w:r>
        <w:rPr>
          <w:rFonts w:ascii="Times New Roman" w:eastAsia="Times New Roman" w:hAnsi="Times New Roman" w:cs="Times New Roman"/>
          <w:color w:val="000000"/>
          <w:sz w:val="24"/>
          <w:szCs w:val="24"/>
        </w:rPr>
        <w:t xml:space="preserve">; </w:t>
      </w:r>
      <w:r w:rsidRPr="003476EA">
        <w:rPr>
          <w:rFonts w:ascii="Times New Roman" w:eastAsia="Times New Roman" w:hAnsi="Times New Roman" w:cs="Times New Roman"/>
          <w:color w:val="000000"/>
          <w:sz w:val="24"/>
          <w:szCs w:val="24"/>
        </w:rPr>
        <w:t>1,2, 3 – показатель значимости для фонда (3 – наиболее значимое)</w:t>
      </w:r>
      <w:r>
        <w:rPr>
          <w:rFonts w:ascii="Times New Roman" w:eastAsia="Times New Roman" w:hAnsi="Times New Roman" w:cs="Times New Roman"/>
          <w:color w:val="000000"/>
          <w:sz w:val="24"/>
          <w:szCs w:val="24"/>
        </w:rPr>
        <w:t>.</w:t>
      </w:r>
    </w:p>
    <w:p w14:paraId="1BAFE9BF" w14:textId="77777777" w:rsidR="00972B5B" w:rsidRDefault="00972B5B" w:rsidP="00972B5B">
      <w:pPr>
        <w:shd w:val="clear" w:color="auto" w:fill="FFFFFF"/>
        <w:spacing w:before="274" w:after="274"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Приложение Г</w:t>
      </w:r>
    </w:p>
    <w:p w14:paraId="1BAFE9C0" w14:textId="77777777" w:rsidR="00972B5B" w:rsidRPr="00E30E38" w:rsidRDefault="00972B5B" w:rsidP="00972B5B">
      <w:pPr>
        <w:shd w:val="clear" w:color="auto" w:fill="FFFFFF"/>
        <w:spacing w:before="274" w:after="274" w:line="240" w:lineRule="auto"/>
        <w:jc w:val="center"/>
        <w:rPr>
          <w:rFonts w:ascii="yandex-sans" w:eastAsia="Times New Roman" w:hAnsi="yandex-sans" w:cs="Times New Roman"/>
          <w:color w:val="000000"/>
          <w:sz w:val="23"/>
          <w:szCs w:val="23"/>
        </w:rPr>
      </w:pPr>
      <w:r w:rsidRPr="00E30E38">
        <w:rPr>
          <w:rFonts w:ascii="Times New Roman" w:eastAsia="Times New Roman" w:hAnsi="Times New Roman" w:cs="Times New Roman"/>
          <w:b/>
          <w:bCs/>
          <w:color w:val="000000"/>
          <w:sz w:val="28"/>
          <w:szCs w:val="28"/>
        </w:rPr>
        <w:t>Макет тематико-типологического плана комплектования фонда научной библиотеки</w:t>
      </w:r>
      <w:r w:rsidRPr="00E30E38">
        <w:rPr>
          <w:rFonts w:ascii="Times New Roman" w:eastAsia="Times New Roman" w:hAnsi="Times New Roman" w:cs="Times New Roman"/>
          <w:b/>
          <w:bCs/>
          <w:color w:val="000000"/>
          <w:sz w:val="28"/>
        </w:rPr>
        <w:t> </w:t>
      </w:r>
      <w:r>
        <w:rPr>
          <w:rFonts w:ascii="Times New Roman" w:eastAsia="Times New Roman" w:hAnsi="Times New Roman" w:cs="Times New Roman"/>
          <w:b/>
          <w:bCs/>
          <w:color w:val="000000"/>
          <w:sz w:val="28"/>
        </w:rPr>
        <w:t>с указанием предпочтительности форм представления документов (для библиотек НИИ)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84"/>
        <w:gridCol w:w="2644"/>
        <w:gridCol w:w="2189"/>
        <w:gridCol w:w="1400"/>
        <w:gridCol w:w="968"/>
      </w:tblGrid>
      <w:tr w:rsidR="00972B5B" w:rsidRPr="006439EA" w14:paraId="1BAFE9C6" w14:textId="77777777" w:rsidTr="00FC268F">
        <w:tc>
          <w:tcPr>
            <w:tcW w:w="21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C1"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Вид изданий</w:t>
            </w:r>
          </w:p>
        </w:tc>
        <w:tc>
          <w:tcPr>
            <w:tcW w:w="264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C2"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Форма представления (печатная/электронная)</w:t>
            </w:r>
          </w:p>
        </w:tc>
        <w:tc>
          <w:tcPr>
            <w:tcW w:w="218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C3"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Количество (экземпляров/точек доступа)</w:t>
            </w:r>
          </w:p>
        </w:tc>
        <w:tc>
          <w:tcPr>
            <w:tcW w:w="1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C4"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Раз</w:t>
            </w:r>
            <w:r>
              <w:rPr>
                <w:rFonts w:ascii="Times New Roman" w:eastAsia="Times New Roman" w:hAnsi="Times New Roman" w:cs="Times New Roman"/>
                <w:bCs/>
                <w:color w:val="000000"/>
                <w:sz w:val="24"/>
                <w:szCs w:val="24"/>
              </w:rPr>
              <w:t>м</w:t>
            </w:r>
            <w:r w:rsidRPr="006439EA">
              <w:rPr>
                <w:rFonts w:ascii="Times New Roman" w:eastAsia="Times New Roman" w:hAnsi="Times New Roman" w:cs="Times New Roman"/>
                <w:bCs/>
                <w:color w:val="000000"/>
                <w:sz w:val="24"/>
                <w:szCs w:val="24"/>
              </w:rPr>
              <w:t>ещение /уровень доступа</w:t>
            </w:r>
          </w:p>
        </w:tc>
        <w:tc>
          <w:tcPr>
            <w:tcW w:w="96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C5"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Язык</w:t>
            </w:r>
          </w:p>
        </w:tc>
      </w:tr>
      <w:tr w:rsidR="00972B5B" w:rsidRPr="006439EA" w14:paraId="1BAFE9CC" w14:textId="77777777" w:rsidTr="00FC268F">
        <w:trPr>
          <w:trHeight w:val="480"/>
        </w:trPr>
        <w:tc>
          <w:tcPr>
            <w:tcW w:w="2184" w:type="dxa"/>
            <w:tcBorders>
              <w:top w:val="single" w:sz="6" w:space="0" w:color="000000"/>
              <w:left w:val="single" w:sz="6" w:space="0" w:color="000000"/>
              <w:right w:val="single" w:sz="6" w:space="0" w:color="000000"/>
            </w:tcBorders>
            <w:shd w:val="clear" w:color="auto" w:fill="FFFFFF"/>
            <w:vAlign w:val="center"/>
            <w:hideMark/>
          </w:tcPr>
          <w:p w14:paraId="1BAFE9C7"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1</w:t>
            </w:r>
          </w:p>
        </w:tc>
        <w:tc>
          <w:tcPr>
            <w:tcW w:w="2644" w:type="dxa"/>
            <w:tcBorders>
              <w:top w:val="single" w:sz="6" w:space="0" w:color="000000"/>
              <w:left w:val="single" w:sz="6" w:space="0" w:color="000000"/>
              <w:right w:val="single" w:sz="6" w:space="0" w:color="000000"/>
            </w:tcBorders>
            <w:shd w:val="clear" w:color="auto" w:fill="FFFFFF"/>
            <w:vAlign w:val="center"/>
            <w:hideMark/>
          </w:tcPr>
          <w:p w14:paraId="1BAFE9C8"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2</w:t>
            </w:r>
          </w:p>
        </w:tc>
        <w:tc>
          <w:tcPr>
            <w:tcW w:w="2189" w:type="dxa"/>
            <w:tcBorders>
              <w:top w:val="single" w:sz="6" w:space="0" w:color="000000"/>
              <w:left w:val="single" w:sz="6" w:space="0" w:color="000000"/>
              <w:right w:val="single" w:sz="6" w:space="0" w:color="000000"/>
            </w:tcBorders>
            <w:shd w:val="clear" w:color="auto" w:fill="FFFFFF"/>
            <w:vAlign w:val="center"/>
            <w:hideMark/>
          </w:tcPr>
          <w:p w14:paraId="1BAFE9C9"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3</w:t>
            </w:r>
          </w:p>
        </w:tc>
        <w:tc>
          <w:tcPr>
            <w:tcW w:w="1400" w:type="dxa"/>
            <w:tcBorders>
              <w:top w:val="single" w:sz="6" w:space="0" w:color="000000"/>
              <w:left w:val="single" w:sz="6" w:space="0" w:color="000000"/>
              <w:right w:val="single" w:sz="6" w:space="0" w:color="000000"/>
            </w:tcBorders>
            <w:shd w:val="clear" w:color="auto" w:fill="FFFFFF"/>
            <w:vAlign w:val="center"/>
            <w:hideMark/>
          </w:tcPr>
          <w:p w14:paraId="1BAFE9CA"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4</w:t>
            </w:r>
          </w:p>
        </w:tc>
        <w:tc>
          <w:tcPr>
            <w:tcW w:w="968" w:type="dxa"/>
            <w:tcBorders>
              <w:top w:val="single" w:sz="6" w:space="0" w:color="000000"/>
              <w:left w:val="single" w:sz="6" w:space="0" w:color="000000"/>
              <w:right w:val="single" w:sz="6" w:space="0" w:color="000000"/>
            </w:tcBorders>
            <w:shd w:val="clear" w:color="auto" w:fill="FFFFFF"/>
            <w:vAlign w:val="center"/>
            <w:hideMark/>
          </w:tcPr>
          <w:p w14:paraId="1BAFE9CB"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5</w:t>
            </w:r>
          </w:p>
        </w:tc>
      </w:tr>
      <w:tr w:rsidR="00972B5B" w:rsidRPr="003476EA" w14:paraId="1BAFE9D2" w14:textId="77777777" w:rsidTr="00FC268F">
        <w:tc>
          <w:tcPr>
            <w:tcW w:w="2184" w:type="dxa"/>
            <w:tcBorders>
              <w:left w:val="single" w:sz="6" w:space="0" w:color="000000"/>
              <w:bottom w:val="single" w:sz="6" w:space="0" w:color="000000"/>
              <w:right w:val="single" w:sz="6" w:space="0" w:color="000000"/>
            </w:tcBorders>
            <w:shd w:val="clear" w:color="auto" w:fill="FFFFFF"/>
            <w:vAlign w:val="center"/>
            <w:hideMark/>
          </w:tcPr>
          <w:p w14:paraId="1BAFE9CD"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644" w:type="dxa"/>
            <w:tcBorders>
              <w:left w:val="single" w:sz="6" w:space="0" w:color="000000"/>
              <w:bottom w:val="single" w:sz="6" w:space="0" w:color="000000"/>
              <w:right w:val="single" w:sz="6" w:space="0" w:color="000000"/>
            </w:tcBorders>
            <w:shd w:val="clear" w:color="auto" w:fill="FFFFFF"/>
            <w:vAlign w:val="center"/>
            <w:hideMark/>
          </w:tcPr>
          <w:p w14:paraId="1BAFE9CE"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189" w:type="dxa"/>
            <w:tcBorders>
              <w:left w:val="single" w:sz="6" w:space="0" w:color="000000"/>
              <w:bottom w:val="single" w:sz="6" w:space="0" w:color="000000"/>
              <w:right w:val="single" w:sz="6" w:space="0" w:color="000000"/>
            </w:tcBorders>
            <w:shd w:val="clear" w:color="auto" w:fill="FFFFFF"/>
            <w:vAlign w:val="center"/>
            <w:hideMark/>
          </w:tcPr>
          <w:p w14:paraId="1BAFE9CF"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400" w:type="dxa"/>
            <w:tcBorders>
              <w:left w:val="single" w:sz="6" w:space="0" w:color="000000"/>
              <w:bottom w:val="single" w:sz="6" w:space="0" w:color="000000"/>
              <w:right w:val="single" w:sz="6" w:space="0" w:color="000000"/>
            </w:tcBorders>
            <w:shd w:val="clear" w:color="auto" w:fill="FFFFFF"/>
            <w:vAlign w:val="center"/>
            <w:hideMark/>
          </w:tcPr>
          <w:p w14:paraId="1BAFE9D0"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968" w:type="dxa"/>
            <w:tcBorders>
              <w:left w:val="single" w:sz="6" w:space="0" w:color="000000"/>
              <w:bottom w:val="single" w:sz="6" w:space="0" w:color="000000"/>
              <w:right w:val="single" w:sz="6" w:space="0" w:color="000000"/>
            </w:tcBorders>
            <w:shd w:val="clear" w:color="auto" w:fill="FFFFFF"/>
            <w:vAlign w:val="center"/>
            <w:hideMark/>
          </w:tcPr>
          <w:p w14:paraId="1BAFE9D1"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bl>
    <w:p w14:paraId="1BAFE9D3" w14:textId="77777777" w:rsidR="00972B5B" w:rsidRPr="00E85997" w:rsidRDefault="00972B5B" w:rsidP="00972B5B">
      <w:pPr>
        <w:shd w:val="clear" w:color="auto" w:fill="FFFFFF"/>
        <w:spacing w:before="274" w:after="274" w:line="240" w:lineRule="auto"/>
        <w:jc w:val="center"/>
        <w:rPr>
          <w:rFonts w:ascii="yandex-sans" w:eastAsia="Times New Roman" w:hAnsi="yandex-sans" w:cs="Times New Roman"/>
          <w:i/>
          <w:color w:val="000000"/>
          <w:sz w:val="23"/>
          <w:szCs w:val="23"/>
        </w:rPr>
      </w:pPr>
      <w:r w:rsidRPr="00E85997">
        <w:rPr>
          <w:rFonts w:ascii="Times New Roman" w:eastAsia="Times New Roman" w:hAnsi="Times New Roman" w:cs="Times New Roman"/>
          <w:b/>
          <w:bCs/>
          <w:i/>
          <w:iCs/>
          <w:color w:val="000000"/>
          <w:sz w:val="28"/>
          <w:szCs w:val="28"/>
        </w:rPr>
        <w:t xml:space="preserve">Образец </w:t>
      </w:r>
      <w:r w:rsidRPr="00E85997">
        <w:rPr>
          <w:rFonts w:ascii="Times New Roman" w:eastAsia="Times New Roman" w:hAnsi="Times New Roman" w:cs="Times New Roman"/>
          <w:b/>
          <w:bCs/>
          <w:i/>
          <w:color w:val="000000"/>
          <w:sz w:val="28"/>
          <w:szCs w:val="28"/>
        </w:rPr>
        <w:t>тематико-типологического плана комплектования фонда научной библиотеки</w:t>
      </w:r>
      <w:r w:rsidRPr="00E85997">
        <w:rPr>
          <w:rFonts w:ascii="Times New Roman" w:eastAsia="Times New Roman" w:hAnsi="Times New Roman" w:cs="Times New Roman"/>
          <w:b/>
          <w:bCs/>
          <w:i/>
          <w:color w:val="000000"/>
          <w:sz w:val="28"/>
        </w:rPr>
        <w:t> с указанием предпочтительности форм представления документов (для библиотек НИИ)</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280"/>
        <w:gridCol w:w="2434"/>
        <w:gridCol w:w="2062"/>
        <w:gridCol w:w="1880"/>
        <w:gridCol w:w="729"/>
      </w:tblGrid>
      <w:tr w:rsidR="00972B5B" w:rsidRPr="006439EA" w14:paraId="1BAFE9D9"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4"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Вид изданий</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5"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Форма (печатная/электронная)</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6"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Количество (экземпляров/точек доступа)</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7"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Размещение /уровень доступа</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8"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Язык</w:t>
            </w:r>
          </w:p>
        </w:tc>
      </w:tr>
      <w:tr w:rsidR="00972B5B" w:rsidRPr="006439EA" w14:paraId="1BAFE9DF"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A"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1</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B"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2</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C"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3</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D"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4</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DE" w14:textId="77777777" w:rsidR="00972B5B" w:rsidRPr="006439EA" w:rsidRDefault="00972B5B" w:rsidP="00FC268F">
            <w:pPr>
              <w:spacing w:before="100" w:beforeAutospacing="1" w:after="100" w:afterAutospacing="1" w:line="240" w:lineRule="auto"/>
              <w:jc w:val="center"/>
              <w:rPr>
                <w:rFonts w:ascii="Times New Roman" w:eastAsia="Times New Roman" w:hAnsi="Times New Roman" w:cs="Times New Roman"/>
                <w:color w:val="000000"/>
                <w:sz w:val="24"/>
                <w:szCs w:val="24"/>
              </w:rPr>
            </w:pPr>
            <w:r w:rsidRPr="006439EA">
              <w:rPr>
                <w:rFonts w:ascii="Times New Roman" w:eastAsia="Times New Roman" w:hAnsi="Times New Roman" w:cs="Times New Roman"/>
                <w:bCs/>
                <w:color w:val="000000"/>
                <w:sz w:val="24"/>
                <w:szCs w:val="24"/>
              </w:rPr>
              <w:t>5</w:t>
            </w:r>
          </w:p>
        </w:tc>
      </w:tr>
      <w:tr w:rsidR="00972B5B" w:rsidRPr="003476EA" w14:paraId="1BAFE9E5"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0" w14:textId="77777777" w:rsidR="00972B5B" w:rsidRPr="003476EA" w:rsidRDefault="00972B5B" w:rsidP="00FC268F">
            <w:pPr>
              <w:spacing w:before="100" w:beforeAutospacing="1" w:after="100" w:afterAutospacing="1" w:line="240" w:lineRule="auto"/>
              <w:jc w:val="both"/>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Научные издания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1"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2"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3"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4"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9EB"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1.1.​</w:t>
            </w:r>
            <w:r>
              <w:rPr>
                <w:rFonts w:ascii="Times New Roman" w:eastAsia="Times New Roman" w:hAnsi="Times New Roman" w:cs="Times New Roman"/>
                <w:color w:val="000000"/>
                <w:sz w:val="24"/>
                <w:szCs w:val="24"/>
              </w:rPr>
              <w:t xml:space="preserve"> </w:t>
            </w:r>
            <w:r w:rsidRPr="003476EA">
              <w:rPr>
                <w:rFonts w:ascii="Times New Roman" w:eastAsia="Times New Roman" w:hAnsi="Times New Roman" w:cs="Times New Roman"/>
                <w:color w:val="000000"/>
                <w:sz w:val="24"/>
                <w:szCs w:val="24"/>
              </w:rPr>
              <w:t>Моногра</w:t>
            </w:r>
            <w:r>
              <w:rPr>
                <w:rFonts w:ascii="Times New Roman" w:eastAsia="Times New Roman" w:hAnsi="Times New Roman" w:cs="Times New Roman"/>
                <w:color w:val="000000"/>
                <w:sz w:val="24"/>
                <w:szCs w:val="24"/>
              </w:rPr>
              <w:t>ф</w:t>
            </w:r>
            <w:r w:rsidRPr="003476EA">
              <w:rPr>
                <w:rFonts w:ascii="Times New Roman" w:eastAsia="Times New Roman" w:hAnsi="Times New Roman" w:cs="Times New Roman"/>
                <w:color w:val="000000"/>
                <w:sz w:val="24"/>
                <w:szCs w:val="24"/>
              </w:rPr>
              <w:t>ии</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1-2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ФБ/Аб </w:t>
            </w:r>
            <w:r w:rsidRPr="003476EA">
              <w:rPr>
                <w:rFonts w:ascii="Times New Roman" w:eastAsia="Times New Roman" w:hAnsi="Times New Roman" w:cs="Times New Roman"/>
                <w:color w:val="000000"/>
                <w:sz w:val="24"/>
                <w:szCs w:val="24"/>
              </w:rPr>
              <w:br/>
              <w:t>сервер/локальный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p>
        </w:tc>
      </w:tr>
      <w:tr w:rsidR="00972B5B" w:rsidRPr="003476EA" w14:paraId="1BAFE9F1"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1.2. Собрания сочинений, избранные труды, сборники </w:t>
            </w:r>
            <w:r w:rsidRPr="003476EA">
              <w:rPr>
                <w:rFonts w:ascii="Times New Roman" w:eastAsia="Times New Roman" w:hAnsi="Times New Roman" w:cs="Times New Roman"/>
                <w:color w:val="000000"/>
                <w:sz w:val="24"/>
                <w:szCs w:val="24"/>
              </w:rPr>
              <w:br/>
              <w:t>научных трудов</w:t>
            </w:r>
            <w:r>
              <w:rPr>
                <w:rFonts w:ascii="Times New Roman" w:eastAsia="Times New Roman" w:hAnsi="Times New Roman" w:cs="Times New Roman"/>
                <w:color w:val="000000"/>
                <w:sz w:val="24"/>
                <w:szCs w:val="24"/>
              </w:rPr>
              <w:t xml:space="preserve"> (</w:t>
            </w:r>
            <w:r w:rsidRPr="003476EA">
              <w:rPr>
                <w:rFonts w:ascii="Times New Roman" w:eastAsia="Times New Roman" w:hAnsi="Times New Roman" w:cs="Times New Roman"/>
                <w:color w:val="000000"/>
                <w:sz w:val="24"/>
                <w:szCs w:val="24"/>
              </w:rPr>
              <w:t>в т.ч. юбилейные научные сборники</w:t>
            </w:r>
            <w:r>
              <w:rPr>
                <w:rFonts w:ascii="Times New Roman" w:eastAsia="Times New Roman" w:hAnsi="Times New Roman" w:cs="Times New Roman"/>
                <w:color w:val="000000"/>
                <w:sz w:val="24"/>
                <w:szCs w:val="24"/>
              </w:rPr>
              <w:t>)</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EF"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ФБ</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p>
        </w:tc>
      </w:tr>
      <w:tr w:rsidR="00972B5B" w:rsidRPr="003476EA" w14:paraId="1BAFE9F7"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 xml:space="preserve">1.3. Материалы научных </w:t>
            </w:r>
            <w:r w:rsidRPr="003476EA">
              <w:rPr>
                <w:rFonts w:ascii="Times New Roman" w:eastAsia="Times New Roman" w:hAnsi="Times New Roman" w:cs="Times New Roman"/>
                <w:color w:val="000000"/>
                <w:sz w:val="24"/>
                <w:szCs w:val="24"/>
              </w:rPr>
              <w:lastRenderedPageBreak/>
              <w:t>конференций (доклады, тезисы докладов)</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lastRenderedPageBreak/>
              <w:t>п/э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ЧЗ </w:t>
            </w:r>
            <w:r w:rsidRPr="003476EA">
              <w:rPr>
                <w:rFonts w:ascii="Times New Roman" w:eastAsia="Times New Roman" w:hAnsi="Times New Roman" w:cs="Times New Roman"/>
                <w:color w:val="000000"/>
                <w:sz w:val="24"/>
                <w:szCs w:val="24"/>
              </w:rPr>
              <w:br/>
              <w:t>сервер/открытый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 А</w:t>
            </w:r>
          </w:p>
        </w:tc>
      </w:tr>
      <w:tr w:rsidR="00972B5B" w:rsidRPr="003476EA" w14:paraId="1BAFE9FD"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1.4 Неопубликованные документы</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9"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A"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B"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C"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A03"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1.4.1. Диссертации</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9FF"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 / </w:t>
            </w:r>
            <w:r w:rsidRPr="003476EA">
              <w:rPr>
                <w:rFonts w:ascii="Times New Roman" w:eastAsia="Times New Roman" w:hAnsi="Times New Roman" w:cs="Times New Roman"/>
                <w:color w:val="000000"/>
                <w:sz w:val="24"/>
                <w:szCs w:val="24"/>
              </w:rPr>
              <w:br/>
              <w:t>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1"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Архив </w:t>
            </w:r>
            <w:r w:rsidRPr="003476EA">
              <w:rPr>
                <w:rFonts w:ascii="Times New Roman" w:eastAsia="Times New Roman" w:hAnsi="Times New Roman" w:cs="Times New Roman"/>
                <w:color w:val="000000"/>
                <w:sz w:val="24"/>
                <w:szCs w:val="24"/>
              </w:rPr>
              <w:br/>
              <w:t>сервер/открытый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p>
        </w:tc>
      </w:tr>
      <w:tr w:rsidR="00972B5B" w:rsidRPr="003476EA" w14:paraId="1BAFEA09"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1.4.2. Авторефераты диссертаций</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ЧЗ </w:t>
            </w:r>
            <w:r w:rsidRPr="003476EA">
              <w:rPr>
                <w:rFonts w:ascii="Times New Roman" w:eastAsia="Times New Roman" w:hAnsi="Times New Roman" w:cs="Times New Roman"/>
                <w:color w:val="000000"/>
                <w:sz w:val="24"/>
                <w:szCs w:val="24"/>
              </w:rPr>
              <w:br/>
              <w:t>сервер/открытый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p>
        </w:tc>
      </w:tr>
      <w:tr w:rsidR="00972B5B" w:rsidRPr="003476EA" w14:paraId="1BAFEA0F"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1.4.3. Отчеты по проектам, о НИР</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B"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ЧЗ </w:t>
            </w:r>
            <w:r w:rsidRPr="003476EA">
              <w:rPr>
                <w:rFonts w:ascii="Times New Roman" w:eastAsia="Times New Roman" w:hAnsi="Times New Roman" w:cs="Times New Roman"/>
                <w:color w:val="000000"/>
                <w:sz w:val="24"/>
                <w:szCs w:val="24"/>
              </w:rPr>
              <w:br/>
              <w:t>сервер/открытый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0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p>
        </w:tc>
      </w:tr>
      <w:tr w:rsidR="00972B5B" w:rsidRPr="003476EA" w14:paraId="1BAFEA15"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1.5. Научные биографии</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1"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ФБ/Аб</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p>
        </w:tc>
      </w:tr>
      <w:tr w:rsidR="00972B5B" w:rsidRPr="003476EA" w14:paraId="1BAFEA1B"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2.​ Научно-популярные издания (монографии, биографии, очерки, тематические сборники)</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ФБ/Аб </w:t>
            </w:r>
            <w:r w:rsidRPr="003476EA">
              <w:rPr>
                <w:rFonts w:ascii="Times New Roman" w:eastAsia="Times New Roman" w:hAnsi="Times New Roman" w:cs="Times New Roman"/>
                <w:color w:val="000000"/>
                <w:sz w:val="24"/>
                <w:szCs w:val="24"/>
              </w:rPr>
              <w:br/>
              <w:t>сервер/открытый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 А</w:t>
            </w:r>
          </w:p>
        </w:tc>
      </w:tr>
      <w:tr w:rsidR="00972B5B" w:rsidRPr="003476EA" w14:paraId="1BAFEA21"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 Справочные издания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D"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E"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1F"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0"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A27"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3.1. Энциклопедии</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 / </w:t>
            </w:r>
            <w:r w:rsidRPr="003476EA">
              <w:rPr>
                <w:rFonts w:ascii="Times New Roman" w:eastAsia="Times New Roman" w:hAnsi="Times New Roman" w:cs="Times New Roman"/>
                <w:color w:val="000000"/>
                <w:sz w:val="24"/>
                <w:szCs w:val="24"/>
              </w:rPr>
              <w:br/>
              <w:t>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ЧЗ </w:t>
            </w:r>
            <w:r w:rsidRPr="003476EA">
              <w:rPr>
                <w:rFonts w:ascii="Times New Roman" w:eastAsia="Times New Roman" w:hAnsi="Times New Roman" w:cs="Times New Roman"/>
                <w:color w:val="000000"/>
                <w:sz w:val="24"/>
                <w:szCs w:val="24"/>
              </w:rPr>
              <w:br/>
              <w:t>сервер/локальный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p>
        </w:tc>
      </w:tr>
      <w:tr w:rsidR="00972B5B" w:rsidRPr="003476EA" w14:paraId="1BAFEA2D"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3.2. Словари</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9"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A"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B"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C" w14:textId="77777777" w:rsidR="00972B5B" w:rsidRPr="003476EA" w:rsidRDefault="00972B5B" w:rsidP="00FC268F">
            <w:pPr>
              <w:spacing w:after="0" w:line="240" w:lineRule="auto"/>
              <w:rPr>
                <w:rFonts w:ascii="yandex-sans" w:eastAsia="Times New Roman" w:hAnsi="yandex-sans" w:cs="Times New Roman"/>
                <w:color w:val="000000"/>
                <w:sz w:val="23"/>
                <w:szCs w:val="23"/>
              </w:rPr>
            </w:pPr>
          </w:p>
        </w:tc>
      </w:tr>
      <w:tr w:rsidR="00972B5B" w:rsidRPr="003476EA" w14:paraId="1BAFEA33"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3.2.3. Переводные (двуязычные и многоязычные)</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2F"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1"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ЧЗ/Аб </w:t>
            </w:r>
            <w:r w:rsidRPr="003476EA">
              <w:rPr>
                <w:rFonts w:ascii="Times New Roman" w:eastAsia="Times New Roman" w:hAnsi="Times New Roman" w:cs="Times New Roman"/>
                <w:color w:val="000000"/>
                <w:sz w:val="24"/>
                <w:szCs w:val="24"/>
              </w:rPr>
              <w:br/>
              <w:t>сервер/локальный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 А; Н; </w:t>
            </w:r>
            <w:r w:rsidRPr="003476EA">
              <w:rPr>
                <w:rFonts w:ascii="Times New Roman" w:eastAsia="Times New Roman" w:hAnsi="Times New Roman" w:cs="Times New Roman"/>
                <w:color w:val="000000"/>
                <w:sz w:val="24"/>
                <w:szCs w:val="24"/>
              </w:rPr>
              <w:t>Ф.</w:t>
            </w:r>
          </w:p>
        </w:tc>
      </w:tr>
      <w:tr w:rsidR="00972B5B" w:rsidRPr="003476EA" w14:paraId="1BAFEA39"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3.3.2. Специальные (формул, величин и т.д.)</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5"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 / </w:t>
            </w:r>
            <w:r w:rsidRPr="003476EA">
              <w:rPr>
                <w:rFonts w:ascii="Times New Roman" w:eastAsia="Times New Roman" w:hAnsi="Times New Roman" w:cs="Times New Roman"/>
                <w:color w:val="000000"/>
                <w:sz w:val="24"/>
                <w:szCs w:val="24"/>
              </w:rPr>
              <w:br/>
              <w:t>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ЧЗ/копирование </w:t>
            </w:r>
            <w:r w:rsidRPr="003476EA">
              <w:rPr>
                <w:rFonts w:ascii="Times New Roman" w:eastAsia="Times New Roman" w:hAnsi="Times New Roman" w:cs="Times New Roman"/>
                <w:color w:val="000000"/>
                <w:sz w:val="24"/>
                <w:szCs w:val="24"/>
              </w:rPr>
              <w:br/>
              <w:t>сервер/локальный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p>
        </w:tc>
      </w:tr>
      <w:tr w:rsidR="00972B5B" w:rsidRPr="003476EA" w14:paraId="1BAFEA3F"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Pr="003476EA">
              <w:rPr>
                <w:rFonts w:ascii="Times New Roman" w:eastAsia="Times New Roman" w:hAnsi="Times New Roman" w:cs="Times New Roman"/>
                <w:color w:val="000000"/>
                <w:sz w:val="24"/>
                <w:szCs w:val="24"/>
              </w:rPr>
              <w:t>Информа</w:t>
            </w:r>
            <w:r>
              <w:rPr>
                <w:rFonts w:ascii="Times New Roman" w:eastAsia="Times New Roman" w:hAnsi="Times New Roman" w:cs="Times New Roman"/>
                <w:color w:val="000000"/>
                <w:sz w:val="24"/>
                <w:szCs w:val="24"/>
              </w:rPr>
              <w:t>ци</w:t>
            </w:r>
            <w:r w:rsidRPr="003476EA">
              <w:rPr>
                <w:rFonts w:ascii="Times New Roman" w:eastAsia="Times New Roman" w:hAnsi="Times New Roman" w:cs="Times New Roman"/>
                <w:color w:val="000000"/>
                <w:sz w:val="24"/>
                <w:szCs w:val="24"/>
              </w:rPr>
              <w:t>онные издания</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B"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C"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D"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локальный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3E"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 xml:space="preserve"> </w:t>
            </w:r>
            <w:r w:rsidRPr="003476EA">
              <w:rPr>
                <w:rFonts w:ascii="Times New Roman" w:eastAsia="Times New Roman" w:hAnsi="Times New Roman" w:cs="Times New Roman"/>
                <w:color w:val="000000"/>
                <w:sz w:val="24"/>
                <w:szCs w:val="24"/>
              </w:rPr>
              <w:t>А</w:t>
            </w:r>
          </w:p>
        </w:tc>
      </w:tr>
      <w:tr w:rsidR="00972B5B" w:rsidRPr="003476EA" w14:paraId="1BAFEA45"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0"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3476EA">
              <w:rPr>
                <w:rFonts w:ascii="Times New Roman" w:eastAsia="Times New Roman" w:hAnsi="Times New Roman" w:cs="Times New Roman"/>
                <w:color w:val="000000"/>
                <w:sz w:val="24"/>
                <w:szCs w:val="24"/>
              </w:rPr>
              <w:t>. Научные издания (издания учреждений РАН, научных </w:t>
            </w:r>
            <w:r w:rsidRPr="003476EA">
              <w:rPr>
                <w:rFonts w:ascii="Times New Roman" w:eastAsia="Times New Roman" w:hAnsi="Times New Roman" w:cs="Times New Roman"/>
                <w:color w:val="000000"/>
                <w:sz w:val="24"/>
                <w:szCs w:val="24"/>
              </w:rPr>
              <w:br/>
              <w:t>обществ: труды, ученые записки и др.)</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1"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п / </w:t>
            </w:r>
            <w:r w:rsidRPr="003476EA">
              <w:rPr>
                <w:rFonts w:ascii="Times New Roman" w:eastAsia="Times New Roman" w:hAnsi="Times New Roman" w:cs="Times New Roman"/>
                <w:color w:val="000000"/>
                <w:sz w:val="24"/>
                <w:szCs w:val="24"/>
              </w:rPr>
              <w:br/>
              <w:t>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2"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 / </w:t>
            </w:r>
            <w:r w:rsidRPr="003476EA">
              <w:rPr>
                <w:rFonts w:ascii="Times New Roman" w:eastAsia="Times New Roman" w:hAnsi="Times New Roman" w:cs="Times New Roman"/>
                <w:color w:val="000000"/>
                <w:sz w:val="24"/>
                <w:szCs w:val="24"/>
              </w:rPr>
              <w:br/>
              <w:t>все IP</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3"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ФБ/Аб </w:t>
            </w:r>
            <w:r w:rsidRPr="003476EA">
              <w:rPr>
                <w:rFonts w:ascii="Times New Roman" w:eastAsia="Times New Roman" w:hAnsi="Times New Roman" w:cs="Times New Roman"/>
                <w:color w:val="000000"/>
                <w:sz w:val="24"/>
                <w:szCs w:val="24"/>
              </w:rPr>
              <w:br/>
              <w:t>локальный</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4"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 А</w:t>
            </w:r>
          </w:p>
        </w:tc>
      </w:tr>
      <w:tr w:rsidR="00972B5B" w:rsidRPr="003476EA" w14:paraId="1BAFEA4B" w14:textId="77777777" w:rsidTr="00FC268F">
        <w:tc>
          <w:tcPr>
            <w:tcW w:w="308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6"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476EA">
              <w:rPr>
                <w:rFonts w:ascii="Times New Roman" w:eastAsia="Times New Roman" w:hAnsi="Times New Roman" w:cs="Times New Roman"/>
                <w:color w:val="000000"/>
                <w:sz w:val="24"/>
                <w:szCs w:val="24"/>
              </w:rPr>
              <w:t>. Электронные документы на съемных носителях</w:t>
            </w:r>
          </w:p>
        </w:tc>
        <w:tc>
          <w:tcPr>
            <w:tcW w:w="15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7"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э</w:t>
            </w:r>
          </w:p>
        </w:tc>
        <w:tc>
          <w:tcPr>
            <w:tcW w:w="21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8"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1</w:t>
            </w:r>
          </w:p>
        </w:tc>
        <w:tc>
          <w:tcPr>
            <w:tcW w:w="15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9"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ЧЗ</w:t>
            </w:r>
          </w:p>
        </w:tc>
        <w:tc>
          <w:tcPr>
            <w:tcW w:w="12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4A" w14:textId="77777777" w:rsidR="00972B5B" w:rsidRPr="003476EA" w:rsidRDefault="00972B5B" w:rsidP="00FC268F">
            <w:pPr>
              <w:spacing w:before="100" w:beforeAutospacing="1" w:after="100" w:afterAutospacing="1" w:line="240" w:lineRule="auto"/>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Р; А</w:t>
            </w:r>
          </w:p>
        </w:tc>
      </w:tr>
    </w:tbl>
    <w:p w14:paraId="1BAFEA4C" w14:textId="77777777" w:rsidR="00972B5B" w:rsidRDefault="00972B5B" w:rsidP="00972B5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 xml:space="preserve">Примечание –  каждый экземпляр является точкой доступа к </w:t>
      </w:r>
      <w:r>
        <w:rPr>
          <w:rFonts w:ascii="Times New Roman" w:eastAsia="Times New Roman" w:hAnsi="Times New Roman" w:cs="Times New Roman"/>
          <w:color w:val="000000"/>
          <w:sz w:val="24"/>
          <w:szCs w:val="24"/>
        </w:rPr>
        <w:t>конкретному печатному изданию; </w:t>
      </w:r>
      <w:r w:rsidRPr="003476EA">
        <w:rPr>
          <w:rFonts w:ascii="Times New Roman" w:eastAsia="Times New Roman" w:hAnsi="Times New Roman" w:cs="Times New Roman"/>
          <w:color w:val="000000"/>
          <w:sz w:val="24"/>
          <w:szCs w:val="24"/>
        </w:rPr>
        <w:t>каждый IP-адрес является точкой доступа к электронному изданию; </w:t>
      </w:r>
      <w:r w:rsidRPr="003476EA">
        <w:rPr>
          <w:rFonts w:ascii="Times New Roman" w:eastAsia="Times New Roman" w:hAnsi="Times New Roman" w:cs="Times New Roman"/>
          <w:color w:val="000000"/>
          <w:sz w:val="24"/>
          <w:szCs w:val="24"/>
        </w:rPr>
        <w:br/>
        <w:t>ФБ – фонд библиотеки; Аб – выдача на абонемент; ЧЗ – выдача в читальный зал; </w:t>
      </w:r>
      <w:r w:rsidRPr="003476EA">
        <w:rPr>
          <w:rFonts w:ascii="Times New Roman" w:eastAsia="Times New Roman" w:hAnsi="Times New Roman" w:cs="Times New Roman"/>
          <w:color w:val="000000"/>
          <w:sz w:val="24"/>
          <w:szCs w:val="24"/>
        </w:rPr>
        <w:br/>
        <w:t>Р – русский; А – английский; Фр. – французский, Н – немецкий</w:t>
      </w:r>
    </w:p>
    <w:p w14:paraId="1BAFEA4D" w14:textId="77777777" w:rsidR="00972B5B" w:rsidRDefault="00972B5B" w:rsidP="00972B5B">
      <w:pPr>
        <w:shd w:val="clear" w:color="auto" w:fill="FFFFFF"/>
        <w:spacing w:before="274" w:after="274" w:line="240" w:lineRule="auto"/>
        <w:jc w:val="right"/>
        <w:rPr>
          <w:rFonts w:ascii="Times New Roman" w:eastAsia="Times New Roman" w:hAnsi="Times New Roman" w:cs="Times New Roman"/>
          <w:b/>
          <w:bCs/>
          <w:color w:val="000000"/>
          <w:sz w:val="28"/>
          <w:szCs w:val="28"/>
        </w:rPr>
      </w:pPr>
    </w:p>
    <w:p w14:paraId="1BAFEA4E" w14:textId="77777777" w:rsidR="00972B5B" w:rsidRDefault="00972B5B" w:rsidP="00972B5B">
      <w:pPr>
        <w:shd w:val="clear" w:color="auto" w:fill="FFFFFF"/>
        <w:spacing w:before="274" w:after="274" w:line="240" w:lineRule="auto"/>
        <w:jc w:val="right"/>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Приложение Д</w:t>
      </w:r>
      <w:r w:rsidRPr="00D12746">
        <w:rPr>
          <w:rFonts w:ascii="Times New Roman" w:eastAsia="Times New Roman" w:hAnsi="Times New Roman" w:cs="Times New Roman"/>
          <w:b/>
          <w:bCs/>
          <w:color w:val="000000"/>
          <w:sz w:val="28"/>
          <w:szCs w:val="28"/>
        </w:rPr>
        <w:t xml:space="preserve"> </w:t>
      </w:r>
    </w:p>
    <w:p w14:paraId="1BAFEA4F" w14:textId="77777777" w:rsidR="00972B5B" w:rsidRDefault="00972B5B" w:rsidP="00972B5B">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Макет</w:t>
      </w:r>
      <w:r w:rsidRPr="00D12746">
        <w:rPr>
          <w:rFonts w:ascii="Times New Roman" w:eastAsia="Times New Roman" w:hAnsi="Times New Roman" w:cs="Times New Roman"/>
          <w:b/>
          <w:bCs/>
          <w:color w:val="000000"/>
          <w:sz w:val="28"/>
          <w:szCs w:val="28"/>
        </w:rPr>
        <w:t xml:space="preserve"> списка периодических изданий, выписанных научной библиотекой на конкретный год </w:t>
      </w:r>
    </w:p>
    <w:p w14:paraId="1BAFEA50" w14:textId="77777777" w:rsidR="00972B5B" w:rsidRDefault="00972B5B" w:rsidP="00972B5B">
      <w:pPr>
        <w:shd w:val="clear" w:color="auto" w:fill="FFFFFF"/>
        <w:spacing w:after="0" w:line="240" w:lineRule="auto"/>
        <w:jc w:val="center"/>
        <w:rPr>
          <w:rFonts w:ascii="Times New Roman" w:eastAsia="Times New Roman" w:hAnsi="Times New Roman" w:cs="Times New Roman"/>
          <w:b/>
          <w:bCs/>
          <w:color w:val="000000"/>
          <w:sz w:val="28"/>
          <w:szCs w:val="28"/>
        </w:rPr>
      </w:pPr>
      <w:r w:rsidRPr="00D12746">
        <w:rPr>
          <w:rFonts w:ascii="Times New Roman" w:eastAsia="Times New Roman" w:hAnsi="Times New Roman" w:cs="Times New Roman"/>
          <w:b/>
          <w:bCs/>
          <w:color w:val="000000"/>
          <w:sz w:val="28"/>
          <w:szCs w:val="28"/>
        </w:rPr>
        <w:t>(Приложение к профилю комплектования)</w:t>
      </w:r>
    </w:p>
    <w:p w14:paraId="1BAFEA51" w14:textId="77777777" w:rsidR="00972B5B" w:rsidRPr="00D12746" w:rsidRDefault="00972B5B" w:rsidP="00972B5B">
      <w:pPr>
        <w:shd w:val="clear" w:color="auto" w:fill="FFFFFF"/>
        <w:spacing w:after="0" w:line="240" w:lineRule="auto"/>
        <w:jc w:val="center"/>
        <w:rPr>
          <w:rFonts w:ascii="Times New Roman" w:eastAsia="Times New Roman" w:hAnsi="Times New Roman" w:cs="Times New Roman"/>
          <w:b/>
          <w:bCs/>
          <w:color w:val="000000"/>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05"/>
        <w:gridCol w:w="1578"/>
        <w:gridCol w:w="1403"/>
        <w:gridCol w:w="675"/>
        <w:gridCol w:w="1391"/>
        <w:gridCol w:w="1135"/>
        <w:gridCol w:w="951"/>
        <w:gridCol w:w="1747"/>
      </w:tblGrid>
      <w:tr w:rsidR="00972B5B" w:rsidRPr="006439EA" w14:paraId="1BAFEA5F" w14:textId="77777777" w:rsidTr="00FC268F">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52"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№пп</w:t>
            </w:r>
          </w:p>
        </w:tc>
        <w:tc>
          <w:tcPr>
            <w:tcW w:w="1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53"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Название журнала</w:t>
            </w:r>
          </w:p>
        </w:tc>
        <w:tc>
          <w:tcPr>
            <w:tcW w:w="1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54"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Сокращенное название</w:t>
            </w:r>
          </w:p>
        </w:tc>
        <w:tc>
          <w:tcPr>
            <w:tcW w:w="6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55"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ISSN</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56"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Страна</w:t>
            </w:r>
          </w:p>
          <w:p w14:paraId="1BAFEA57"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Издательство</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58"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Серия</w:t>
            </w:r>
          </w:p>
        </w:tc>
        <w:tc>
          <w:tcPr>
            <w:tcW w:w="9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59"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Перио-</w:t>
            </w:r>
          </w:p>
          <w:p w14:paraId="1BAFEA5A"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дичность</w:t>
            </w:r>
          </w:p>
          <w:p w14:paraId="1BAFEA5B"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 в год)</w:t>
            </w:r>
          </w:p>
        </w:tc>
        <w:tc>
          <w:tcPr>
            <w:tcW w:w="17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5C" w14:textId="77777777" w:rsidR="00972B5B" w:rsidRPr="006439EA" w:rsidRDefault="00972B5B" w:rsidP="00FC268F">
            <w:pPr>
              <w:spacing w:before="100" w:beforeAutospacing="1" w:after="160" w:line="240" w:lineRule="auto"/>
              <w:rPr>
                <w:rFonts w:ascii="Times New Roman" w:eastAsia="Times New Roman" w:hAnsi="Times New Roman" w:cs="Times New Roman"/>
                <w:bCs/>
                <w:color w:val="000000"/>
              </w:rPr>
            </w:pPr>
            <w:r w:rsidRPr="006439EA">
              <w:rPr>
                <w:rFonts w:ascii="Times New Roman" w:eastAsia="Times New Roman" w:hAnsi="Times New Roman" w:cs="Times New Roman"/>
                <w:bCs/>
                <w:color w:val="000000"/>
              </w:rPr>
              <w:t>Дополнительные данные</w:t>
            </w:r>
          </w:p>
          <w:p w14:paraId="1BAFEA5D" w14:textId="77777777" w:rsidR="00972B5B" w:rsidRPr="006439EA" w:rsidRDefault="00972B5B" w:rsidP="00FC268F">
            <w:pPr>
              <w:spacing w:before="100" w:beforeAutospacing="1" w:after="160" w:line="240" w:lineRule="auto"/>
              <w:rPr>
                <w:rFonts w:ascii="Times New Roman" w:eastAsia="Times New Roman" w:hAnsi="Times New Roman" w:cs="Times New Roman"/>
                <w:bCs/>
                <w:color w:val="000000"/>
              </w:rPr>
            </w:pPr>
          </w:p>
          <w:p w14:paraId="1BAFEA5E"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p>
        </w:tc>
      </w:tr>
      <w:tr w:rsidR="00972B5B" w:rsidRPr="004808D7" w14:paraId="1BAFEA68" w14:textId="77777777" w:rsidTr="00FC268F">
        <w:tc>
          <w:tcPr>
            <w:tcW w:w="50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0" w14:textId="77777777" w:rsidR="00972B5B" w:rsidRPr="004808D7" w:rsidRDefault="00972B5B" w:rsidP="00FC268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1" w14:textId="77777777" w:rsidR="00972B5B" w:rsidRPr="004808D7" w:rsidRDefault="00972B5B" w:rsidP="00FC2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40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2" w14:textId="77777777" w:rsidR="00972B5B" w:rsidRPr="004808D7" w:rsidRDefault="00972B5B" w:rsidP="00FC2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6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3" w14:textId="77777777" w:rsidR="00972B5B" w:rsidRPr="004808D7" w:rsidRDefault="00972B5B" w:rsidP="00FC2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4" w14:textId="77777777" w:rsidR="00972B5B" w:rsidRPr="004808D7" w:rsidRDefault="00972B5B" w:rsidP="00FC2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11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5" w14:textId="77777777" w:rsidR="00972B5B" w:rsidRPr="004808D7" w:rsidRDefault="00972B5B" w:rsidP="00FC2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9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6" w14:textId="77777777" w:rsidR="00972B5B" w:rsidRPr="004808D7" w:rsidRDefault="00972B5B" w:rsidP="00FC2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17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7" w14:textId="77777777" w:rsidR="00972B5B" w:rsidRPr="004808D7" w:rsidRDefault="00972B5B" w:rsidP="00FC268F">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bl>
    <w:p w14:paraId="1BAFEA69" w14:textId="77777777" w:rsidR="00972B5B" w:rsidRDefault="00972B5B" w:rsidP="00972B5B">
      <w:pPr>
        <w:shd w:val="clear" w:color="auto" w:fill="FFFFFF"/>
        <w:spacing w:after="0" w:line="240" w:lineRule="auto"/>
        <w:jc w:val="center"/>
        <w:rPr>
          <w:rFonts w:ascii="Times New Roman" w:eastAsia="Times New Roman" w:hAnsi="Times New Roman" w:cs="Times New Roman"/>
          <w:b/>
          <w:bCs/>
          <w:i/>
          <w:color w:val="000000"/>
          <w:sz w:val="28"/>
          <w:szCs w:val="28"/>
        </w:rPr>
      </w:pPr>
    </w:p>
    <w:p w14:paraId="1BAFEA6A" w14:textId="77777777" w:rsidR="00972B5B" w:rsidRDefault="00972B5B" w:rsidP="00972B5B">
      <w:pPr>
        <w:shd w:val="clear" w:color="auto" w:fill="FFFFFF"/>
        <w:spacing w:after="0" w:line="240" w:lineRule="auto"/>
        <w:jc w:val="center"/>
        <w:rPr>
          <w:rFonts w:ascii="Times New Roman" w:eastAsia="Times New Roman" w:hAnsi="Times New Roman" w:cs="Times New Roman"/>
          <w:b/>
          <w:bCs/>
          <w:i/>
          <w:color w:val="000000"/>
          <w:sz w:val="28"/>
          <w:szCs w:val="28"/>
        </w:rPr>
      </w:pPr>
      <w:r w:rsidRPr="00E85997">
        <w:rPr>
          <w:rFonts w:ascii="Times New Roman" w:eastAsia="Times New Roman" w:hAnsi="Times New Roman" w:cs="Times New Roman"/>
          <w:b/>
          <w:bCs/>
          <w:i/>
          <w:color w:val="000000"/>
          <w:sz w:val="28"/>
          <w:szCs w:val="28"/>
        </w:rPr>
        <w:t xml:space="preserve">Образец списка периодических изданий, выписанных научной библиотекой на конкретный год </w:t>
      </w:r>
    </w:p>
    <w:p w14:paraId="1BAFEA6B" w14:textId="77777777" w:rsidR="00972B5B" w:rsidRDefault="00972B5B" w:rsidP="00972B5B">
      <w:pPr>
        <w:shd w:val="clear" w:color="auto" w:fill="FFFFFF"/>
        <w:spacing w:after="0" w:line="240" w:lineRule="auto"/>
        <w:jc w:val="center"/>
        <w:rPr>
          <w:rFonts w:ascii="Times New Roman" w:eastAsia="Times New Roman" w:hAnsi="Times New Roman" w:cs="Times New Roman"/>
          <w:b/>
          <w:bCs/>
          <w:i/>
          <w:color w:val="000000"/>
          <w:sz w:val="28"/>
          <w:szCs w:val="28"/>
        </w:rPr>
      </w:pPr>
      <w:r w:rsidRPr="00E85997">
        <w:rPr>
          <w:rFonts w:ascii="Times New Roman" w:eastAsia="Times New Roman" w:hAnsi="Times New Roman" w:cs="Times New Roman"/>
          <w:b/>
          <w:bCs/>
          <w:i/>
          <w:color w:val="000000"/>
          <w:sz w:val="28"/>
          <w:szCs w:val="28"/>
        </w:rPr>
        <w:t>(Приложение к профилю комплектования)</w:t>
      </w:r>
    </w:p>
    <w:p w14:paraId="1BAFEA6C" w14:textId="77777777" w:rsidR="00972B5B" w:rsidRPr="00E85997" w:rsidRDefault="00972B5B" w:rsidP="00972B5B">
      <w:pPr>
        <w:shd w:val="clear" w:color="auto" w:fill="FFFFFF"/>
        <w:spacing w:after="0" w:line="240" w:lineRule="auto"/>
        <w:jc w:val="center"/>
        <w:rPr>
          <w:rFonts w:ascii="Times New Roman" w:eastAsia="Times New Roman" w:hAnsi="Times New Roman" w:cs="Times New Roman"/>
          <w:b/>
          <w:bCs/>
          <w:i/>
          <w:color w:val="000000"/>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75"/>
        <w:gridCol w:w="1577"/>
        <w:gridCol w:w="1312"/>
        <w:gridCol w:w="675"/>
        <w:gridCol w:w="1297"/>
        <w:gridCol w:w="1525"/>
        <w:gridCol w:w="893"/>
        <w:gridCol w:w="1631"/>
      </w:tblGrid>
      <w:tr w:rsidR="00972B5B" w:rsidRPr="006439EA" w14:paraId="1BAFEA78" w14:textId="77777777" w:rsidTr="00FC268F">
        <w:tc>
          <w:tcPr>
            <w:tcW w:w="4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D"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№пп</w:t>
            </w:r>
          </w:p>
        </w:tc>
        <w:tc>
          <w:tcPr>
            <w:tcW w:w="15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E"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Название журнала</w:t>
            </w:r>
          </w:p>
        </w:tc>
        <w:tc>
          <w:tcPr>
            <w:tcW w:w="13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6F"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Сокращенное название</w:t>
            </w:r>
          </w:p>
        </w:tc>
        <w:tc>
          <w:tcPr>
            <w:tcW w:w="6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0"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ISSN</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1"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Страна</w:t>
            </w:r>
          </w:p>
          <w:p w14:paraId="1BAFEA72"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Издательство</w:t>
            </w:r>
          </w:p>
        </w:tc>
        <w:tc>
          <w:tcPr>
            <w:tcW w:w="14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3"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Серия</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4"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Перио-</w:t>
            </w:r>
          </w:p>
          <w:p w14:paraId="1BAFEA75"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дичность</w:t>
            </w:r>
          </w:p>
          <w:p w14:paraId="1BAFEA76" w14:textId="77777777" w:rsidR="00972B5B" w:rsidRPr="006439EA" w:rsidRDefault="00972B5B" w:rsidP="00FC268F">
            <w:pPr>
              <w:spacing w:before="100" w:beforeAutospacing="1" w:after="100" w:afterAutospacing="1"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 в год)</w:t>
            </w:r>
          </w:p>
        </w:tc>
        <w:tc>
          <w:tcPr>
            <w:tcW w:w="1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7" w14:textId="77777777" w:rsidR="00972B5B" w:rsidRPr="006439EA" w:rsidRDefault="00972B5B" w:rsidP="00FC268F">
            <w:pPr>
              <w:spacing w:before="100" w:beforeAutospacing="1" w:after="160" w:line="240" w:lineRule="auto"/>
              <w:rPr>
                <w:rFonts w:ascii="Times New Roman" w:eastAsia="Times New Roman" w:hAnsi="Times New Roman" w:cs="Times New Roman"/>
                <w:color w:val="000000"/>
              </w:rPr>
            </w:pPr>
            <w:r w:rsidRPr="006439EA">
              <w:rPr>
                <w:rFonts w:ascii="Times New Roman" w:eastAsia="Times New Roman" w:hAnsi="Times New Roman" w:cs="Times New Roman"/>
                <w:bCs/>
                <w:color w:val="000000"/>
              </w:rPr>
              <w:t>Дополнительные данные</w:t>
            </w:r>
          </w:p>
        </w:tc>
      </w:tr>
      <w:tr w:rsidR="00972B5B" w:rsidRPr="004808D7" w14:paraId="1BAFEA81" w14:textId="77777777" w:rsidTr="00FC268F">
        <w:tc>
          <w:tcPr>
            <w:tcW w:w="4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9"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rPr>
            </w:pPr>
            <w:r w:rsidRPr="004808D7">
              <w:rPr>
                <w:rFonts w:ascii="Times New Roman" w:eastAsia="Times New Roman" w:hAnsi="Times New Roman" w:cs="Times New Roman"/>
                <w:color w:val="000000"/>
              </w:rPr>
              <w:t>1</w:t>
            </w:r>
          </w:p>
        </w:tc>
        <w:tc>
          <w:tcPr>
            <w:tcW w:w="15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A"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Научно-техническая информация</w:t>
            </w:r>
          </w:p>
        </w:tc>
        <w:tc>
          <w:tcPr>
            <w:tcW w:w="13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B"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НТИ</w:t>
            </w:r>
          </w:p>
        </w:tc>
        <w:tc>
          <w:tcPr>
            <w:tcW w:w="6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C"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ХХХХ-ХХХХ</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D"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Россия, ВИНИТИ РАН</w:t>
            </w:r>
          </w:p>
        </w:tc>
        <w:tc>
          <w:tcPr>
            <w:tcW w:w="14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E"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С.1 Организация информационной работы</w:t>
            </w: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7F"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12</w:t>
            </w:r>
          </w:p>
        </w:tc>
        <w:tc>
          <w:tcPr>
            <w:tcW w:w="1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0"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Издается с 1960 г.</w:t>
            </w:r>
          </w:p>
        </w:tc>
      </w:tr>
      <w:tr w:rsidR="00972B5B" w:rsidRPr="004808D7" w14:paraId="1BAFEA8B" w14:textId="77777777" w:rsidTr="00FC268F">
        <w:tc>
          <w:tcPr>
            <w:tcW w:w="48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2"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rPr>
            </w:pPr>
            <w:r w:rsidRPr="004808D7">
              <w:rPr>
                <w:rFonts w:ascii="Times New Roman" w:eastAsia="Times New Roman" w:hAnsi="Times New Roman" w:cs="Times New Roman"/>
                <w:color w:val="000000"/>
              </w:rPr>
              <w:t>2</w:t>
            </w:r>
          </w:p>
        </w:tc>
        <w:tc>
          <w:tcPr>
            <w:tcW w:w="15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3"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Информационные ресурсы России</w:t>
            </w:r>
          </w:p>
        </w:tc>
        <w:tc>
          <w:tcPr>
            <w:tcW w:w="134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4"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ИРР</w:t>
            </w:r>
          </w:p>
        </w:tc>
        <w:tc>
          <w:tcPr>
            <w:tcW w:w="64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5"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ХХХХ-</w:t>
            </w:r>
          </w:p>
          <w:p w14:paraId="1BAFEA86"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ХХХХ</w:t>
            </w:r>
          </w:p>
        </w:tc>
        <w:tc>
          <w:tcPr>
            <w:tcW w:w="133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7"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Россия, ….</w:t>
            </w:r>
          </w:p>
        </w:tc>
        <w:tc>
          <w:tcPr>
            <w:tcW w:w="146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8"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9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9"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6</w:t>
            </w:r>
          </w:p>
        </w:tc>
        <w:tc>
          <w:tcPr>
            <w:tcW w:w="167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8A"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r>
      <w:tr w:rsidR="00972B5B" w:rsidRPr="004808D7" w14:paraId="1BAFEA95" w14:textId="77777777" w:rsidTr="00FC268F">
        <w:tc>
          <w:tcPr>
            <w:tcW w:w="485" w:type="dxa"/>
            <w:tcBorders>
              <w:top w:val="single" w:sz="6" w:space="0" w:color="000000"/>
              <w:left w:val="single" w:sz="6" w:space="0" w:color="000000"/>
              <w:right w:val="single" w:sz="6" w:space="0" w:color="000000"/>
            </w:tcBorders>
            <w:shd w:val="clear" w:color="auto" w:fill="FFFFFF"/>
            <w:vAlign w:val="center"/>
            <w:hideMark/>
          </w:tcPr>
          <w:p w14:paraId="1BAFEA8C"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rPr>
            </w:pPr>
            <w:r w:rsidRPr="004808D7">
              <w:rPr>
                <w:rFonts w:ascii="Times New Roman" w:eastAsia="Times New Roman" w:hAnsi="Times New Roman" w:cs="Times New Roman"/>
                <w:color w:val="000000"/>
              </w:rPr>
              <w:t>3</w:t>
            </w:r>
          </w:p>
        </w:tc>
        <w:tc>
          <w:tcPr>
            <w:tcW w:w="1515" w:type="dxa"/>
            <w:tcBorders>
              <w:top w:val="single" w:sz="6" w:space="0" w:color="000000"/>
              <w:left w:val="single" w:sz="6" w:space="0" w:color="000000"/>
              <w:right w:val="single" w:sz="6" w:space="0" w:color="000000"/>
            </w:tcBorders>
            <w:shd w:val="clear" w:color="auto" w:fill="FFFFFF"/>
            <w:vAlign w:val="center"/>
            <w:hideMark/>
          </w:tcPr>
          <w:p w14:paraId="1BAFEA8D"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Научные и технические библиотеки</w:t>
            </w:r>
          </w:p>
        </w:tc>
        <w:tc>
          <w:tcPr>
            <w:tcW w:w="1347" w:type="dxa"/>
            <w:tcBorders>
              <w:top w:val="single" w:sz="6" w:space="0" w:color="000000"/>
              <w:left w:val="single" w:sz="6" w:space="0" w:color="000000"/>
              <w:right w:val="single" w:sz="6" w:space="0" w:color="000000"/>
            </w:tcBorders>
            <w:shd w:val="clear" w:color="auto" w:fill="FFFFFF"/>
            <w:vAlign w:val="center"/>
            <w:hideMark/>
          </w:tcPr>
          <w:p w14:paraId="1BAFEA8E"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НТБ</w:t>
            </w:r>
          </w:p>
        </w:tc>
        <w:tc>
          <w:tcPr>
            <w:tcW w:w="649" w:type="dxa"/>
            <w:tcBorders>
              <w:top w:val="single" w:sz="6" w:space="0" w:color="000000"/>
              <w:left w:val="single" w:sz="6" w:space="0" w:color="000000"/>
              <w:right w:val="single" w:sz="6" w:space="0" w:color="000000"/>
            </w:tcBorders>
            <w:shd w:val="clear" w:color="auto" w:fill="FFFFFF"/>
            <w:vAlign w:val="center"/>
            <w:hideMark/>
          </w:tcPr>
          <w:p w14:paraId="1BAFEA8F"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ХХХХ-</w:t>
            </w:r>
          </w:p>
          <w:p w14:paraId="1BAFEA90"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ХХХХ</w:t>
            </w:r>
          </w:p>
        </w:tc>
        <w:tc>
          <w:tcPr>
            <w:tcW w:w="1335" w:type="dxa"/>
            <w:tcBorders>
              <w:top w:val="single" w:sz="6" w:space="0" w:color="000000"/>
              <w:left w:val="single" w:sz="6" w:space="0" w:color="000000"/>
              <w:right w:val="single" w:sz="6" w:space="0" w:color="000000"/>
            </w:tcBorders>
            <w:shd w:val="clear" w:color="auto" w:fill="FFFFFF"/>
            <w:vAlign w:val="center"/>
            <w:hideMark/>
          </w:tcPr>
          <w:p w14:paraId="1BAFEA91"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Россия, ГПНТБ России</w:t>
            </w:r>
          </w:p>
        </w:tc>
        <w:tc>
          <w:tcPr>
            <w:tcW w:w="1464" w:type="dxa"/>
            <w:tcBorders>
              <w:top w:val="single" w:sz="6" w:space="0" w:color="000000"/>
              <w:left w:val="single" w:sz="6" w:space="0" w:color="000000"/>
              <w:right w:val="single" w:sz="6" w:space="0" w:color="000000"/>
            </w:tcBorders>
            <w:shd w:val="clear" w:color="auto" w:fill="FFFFFF"/>
            <w:vAlign w:val="center"/>
            <w:hideMark/>
          </w:tcPr>
          <w:p w14:paraId="1BAFEA92"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913" w:type="dxa"/>
            <w:tcBorders>
              <w:top w:val="single" w:sz="6" w:space="0" w:color="000000"/>
              <w:left w:val="single" w:sz="6" w:space="0" w:color="000000"/>
              <w:right w:val="single" w:sz="6" w:space="0" w:color="000000"/>
            </w:tcBorders>
            <w:shd w:val="clear" w:color="auto" w:fill="FFFFFF"/>
            <w:vAlign w:val="center"/>
            <w:hideMark/>
          </w:tcPr>
          <w:p w14:paraId="1BAFEA93" w14:textId="77777777" w:rsidR="00972B5B" w:rsidRPr="004808D7" w:rsidRDefault="00972B5B" w:rsidP="00FC268F">
            <w:pPr>
              <w:spacing w:before="100" w:beforeAutospacing="1" w:after="160" w:line="240" w:lineRule="auto"/>
              <w:rPr>
                <w:rFonts w:ascii="Times New Roman" w:eastAsia="Times New Roman" w:hAnsi="Times New Roman" w:cs="Times New Roman"/>
                <w:color w:val="000000"/>
                <w:sz w:val="20"/>
                <w:szCs w:val="20"/>
              </w:rPr>
            </w:pPr>
            <w:r w:rsidRPr="004808D7">
              <w:rPr>
                <w:rFonts w:ascii="Times New Roman" w:eastAsia="Times New Roman" w:hAnsi="Times New Roman" w:cs="Times New Roman"/>
                <w:color w:val="000000"/>
                <w:sz w:val="20"/>
                <w:szCs w:val="20"/>
              </w:rPr>
              <w:t>12</w:t>
            </w:r>
          </w:p>
        </w:tc>
        <w:tc>
          <w:tcPr>
            <w:tcW w:w="1677" w:type="dxa"/>
            <w:tcBorders>
              <w:top w:val="single" w:sz="6" w:space="0" w:color="000000"/>
              <w:left w:val="single" w:sz="6" w:space="0" w:color="000000"/>
              <w:right w:val="single" w:sz="6" w:space="0" w:color="000000"/>
            </w:tcBorders>
            <w:shd w:val="clear" w:color="auto" w:fill="FFFFFF"/>
            <w:vAlign w:val="center"/>
            <w:hideMark/>
          </w:tcPr>
          <w:p w14:paraId="1BAFEA94"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r>
      <w:tr w:rsidR="00972B5B" w:rsidRPr="004808D7" w14:paraId="1BAFEA9E" w14:textId="77777777" w:rsidTr="00FC268F">
        <w:tc>
          <w:tcPr>
            <w:tcW w:w="485" w:type="dxa"/>
            <w:tcBorders>
              <w:left w:val="single" w:sz="6" w:space="0" w:color="000000"/>
              <w:bottom w:val="single" w:sz="6" w:space="0" w:color="000000"/>
              <w:right w:val="single" w:sz="6" w:space="0" w:color="000000"/>
            </w:tcBorders>
            <w:shd w:val="clear" w:color="auto" w:fill="FFFFFF"/>
            <w:vAlign w:val="center"/>
            <w:hideMark/>
          </w:tcPr>
          <w:p w14:paraId="1BAFEA96"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1515" w:type="dxa"/>
            <w:tcBorders>
              <w:left w:val="single" w:sz="6" w:space="0" w:color="000000"/>
              <w:bottom w:val="single" w:sz="6" w:space="0" w:color="000000"/>
              <w:right w:val="single" w:sz="6" w:space="0" w:color="000000"/>
            </w:tcBorders>
            <w:shd w:val="clear" w:color="auto" w:fill="FFFFFF"/>
            <w:vAlign w:val="center"/>
            <w:hideMark/>
          </w:tcPr>
          <w:p w14:paraId="1BAFEA97"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1347" w:type="dxa"/>
            <w:tcBorders>
              <w:left w:val="single" w:sz="6" w:space="0" w:color="000000"/>
              <w:bottom w:val="single" w:sz="6" w:space="0" w:color="000000"/>
              <w:right w:val="single" w:sz="6" w:space="0" w:color="000000"/>
            </w:tcBorders>
            <w:shd w:val="clear" w:color="auto" w:fill="FFFFFF"/>
            <w:vAlign w:val="center"/>
            <w:hideMark/>
          </w:tcPr>
          <w:p w14:paraId="1BAFEA98"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649" w:type="dxa"/>
            <w:tcBorders>
              <w:left w:val="single" w:sz="6" w:space="0" w:color="000000"/>
              <w:bottom w:val="single" w:sz="6" w:space="0" w:color="000000"/>
              <w:right w:val="single" w:sz="6" w:space="0" w:color="000000"/>
            </w:tcBorders>
            <w:shd w:val="clear" w:color="auto" w:fill="FFFFFF"/>
            <w:vAlign w:val="center"/>
            <w:hideMark/>
          </w:tcPr>
          <w:p w14:paraId="1BAFEA99"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1335" w:type="dxa"/>
            <w:tcBorders>
              <w:left w:val="single" w:sz="6" w:space="0" w:color="000000"/>
              <w:bottom w:val="single" w:sz="6" w:space="0" w:color="000000"/>
              <w:right w:val="single" w:sz="6" w:space="0" w:color="000000"/>
            </w:tcBorders>
            <w:shd w:val="clear" w:color="auto" w:fill="FFFFFF"/>
            <w:vAlign w:val="center"/>
            <w:hideMark/>
          </w:tcPr>
          <w:p w14:paraId="1BAFEA9A"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1464" w:type="dxa"/>
            <w:tcBorders>
              <w:left w:val="single" w:sz="6" w:space="0" w:color="000000"/>
              <w:bottom w:val="single" w:sz="6" w:space="0" w:color="000000"/>
              <w:right w:val="single" w:sz="6" w:space="0" w:color="000000"/>
            </w:tcBorders>
            <w:shd w:val="clear" w:color="auto" w:fill="FFFFFF"/>
            <w:vAlign w:val="center"/>
            <w:hideMark/>
          </w:tcPr>
          <w:p w14:paraId="1BAFEA9B"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913" w:type="dxa"/>
            <w:tcBorders>
              <w:left w:val="single" w:sz="6" w:space="0" w:color="000000"/>
              <w:bottom w:val="single" w:sz="6" w:space="0" w:color="000000"/>
              <w:right w:val="single" w:sz="6" w:space="0" w:color="000000"/>
            </w:tcBorders>
            <w:shd w:val="clear" w:color="auto" w:fill="FFFFFF"/>
            <w:vAlign w:val="center"/>
            <w:hideMark/>
          </w:tcPr>
          <w:p w14:paraId="1BAFEA9C"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c>
          <w:tcPr>
            <w:tcW w:w="1677" w:type="dxa"/>
            <w:tcBorders>
              <w:left w:val="single" w:sz="6" w:space="0" w:color="000000"/>
              <w:bottom w:val="single" w:sz="6" w:space="0" w:color="000000"/>
              <w:right w:val="single" w:sz="6" w:space="0" w:color="000000"/>
            </w:tcBorders>
            <w:shd w:val="clear" w:color="auto" w:fill="FFFFFF"/>
            <w:vAlign w:val="center"/>
            <w:hideMark/>
          </w:tcPr>
          <w:p w14:paraId="1BAFEA9D" w14:textId="77777777" w:rsidR="00972B5B" w:rsidRPr="004808D7" w:rsidRDefault="00972B5B" w:rsidP="00FC268F">
            <w:pPr>
              <w:spacing w:after="0" w:line="240" w:lineRule="auto"/>
              <w:rPr>
                <w:rFonts w:ascii="yandex-sans" w:eastAsia="Times New Roman" w:hAnsi="yandex-sans" w:cs="Times New Roman"/>
                <w:color w:val="000000"/>
                <w:sz w:val="23"/>
                <w:szCs w:val="23"/>
              </w:rPr>
            </w:pPr>
          </w:p>
        </w:tc>
      </w:tr>
    </w:tbl>
    <w:p w14:paraId="1BAFEA9F" w14:textId="77777777" w:rsidR="00972B5B" w:rsidRDefault="00972B5B" w:rsidP="00972B5B">
      <w:pPr>
        <w:shd w:val="clear" w:color="auto" w:fill="FFFFFF"/>
        <w:spacing w:after="0" w:line="240" w:lineRule="auto"/>
        <w:jc w:val="center"/>
        <w:rPr>
          <w:rFonts w:ascii="yandex-sans" w:eastAsia="Times New Roman" w:hAnsi="yandex-sans" w:cs="Times New Roman"/>
          <w:b/>
          <w:bCs/>
          <w:i/>
          <w:color w:val="000000"/>
          <w:sz w:val="36"/>
          <w:szCs w:val="36"/>
        </w:rPr>
      </w:pPr>
    </w:p>
    <w:p w14:paraId="1BAFEAA0" w14:textId="77777777" w:rsidR="00972B5B" w:rsidRDefault="00972B5B" w:rsidP="00972B5B">
      <w:pPr>
        <w:shd w:val="clear" w:color="auto" w:fill="FFFFFF"/>
        <w:spacing w:after="0" w:line="240" w:lineRule="auto"/>
        <w:jc w:val="center"/>
        <w:rPr>
          <w:rFonts w:ascii="Times New Roman" w:eastAsia="Times New Roman" w:hAnsi="Times New Roman" w:cs="Times New Roman"/>
          <w:b/>
          <w:bCs/>
          <w:i/>
          <w:color w:val="000000"/>
          <w:sz w:val="28"/>
          <w:szCs w:val="28"/>
        </w:rPr>
      </w:pPr>
      <w:r w:rsidRPr="00E85997">
        <w:rPr>
          <w:rFonts w:ascii="yandex-sans" w:eastAsia="Times New Roman" w:hAnsi="yandex-sans" w:cs="Times New Roman"/>
          <w:b/>
          <w:bCs/>
          <w:i/>
          <w:color w:val="000000"/>
          <w:sz w:val="36"/>
          <w:szCs w:val="36"/>
        </w:rPr>
        <w:t xml:space="preserve"> </w:t>
      </w:r>
      <w:r w:rsidRPr="00E85997">
        <w:rPr>
          <w:rFonts w:ascii="Times New Roman" w:eastAsia="Times New Roman" w:hAnsi="Times New Roman" w:cs="Times New Roman"/>
          <w:b/>
          <w:bCs/>
          <w:i/>
          <w:color w:val="000000"/>
          <w:sz w:val="28"/>
          <w:szCs w:val="28"/>
        </w:rPr>
        <w:t>Образец списка журналов, входящих в электронный ресурс лицензионного доступа</w:t>
      </w:r>
    </w:p>
    <w:p w14:paraId="1BAFEAA1" w14:textId="77777777" w:rsidR="00972B5B" w:rsidRDefault="00972B5B" w:rsidP="00972B5B">
      <w:pPr>
        <w:shd w:val="clear" w:color="auto" w:fill="FFFFFF"/>
        <w:spacing w:after="0" w:line="240" w:lineRule="auto"/>
        <w:jc w:val="center"/>
        <w:rPr>
          <w:rFonts w:ascii="Times New Roman" w:eastAsia="Times New Roman" w:hAnsi="Times New Roman" w:cs="Times New Roman"/>
          <w:b/>
          <w:bCs/>
          <w:i/>
          <w:color w:val="000000"/>
          <w:sz w:val="28"/>
          <w:szCs w:val="28"/>
        </w:rPr>
      </w:pPr>
      <w:r w:rsidRPr="00E85997">
        <w:rPr>
          <w:rFonts w:ascii="Times New Roman" w:eastAsia="Times New Roman" w:hAnsi="Times New Roman" w:cs="Times New Roman"/>
          <w:b/>
          <w:bCs/>
          <w:i/>
          <w:color w:val="000000"/>
          <w:sz w:val="28"/>
          <w:szCs w:val="28"/>
        </w:rPr>
        <w:t xml:space="preserve"> (Приложение к профилю комплектования)</w:t>
      </w:r>
    </w:p>
    <w:p w14:paraId="1BAFEAA2" w14:textId="77777777" w:rsidR="00972B5B" w:rsidRPr="00E85997" w:rsidRDefault="00972B5B" w:rsidP="00972B5B">
      <w:pPr>
        <w:shd w:val="clear" w:color="auto" w:fill="FFFFFF"/>
        <w:spacing w:after="0" w:line="240" w:lineRule="auto"/>
        <w:jc w:val="center"/>
        <w:rPr>
          <w:rFonts w:ascii="Times New Roman" w:eastAsia="Times New Roman" w:hAnsi="Times New Roman" w:cs="Times New Roman"/>
          <w:b/>
          <w:bCs/>
          <w:i/>
          <w:color w:val="000000"/>
          <w:sz w:val="28"/>
          <w:szCs w:val="28"/>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58"/>
        <w:gridCol w:w="848"/>
        <w:gridCol w:w="1412"/>
        <w:gridCol w:w="465"/>
        <w:gridCol w:w="798"/>
        <w:gridCol w:w="617"/>
        <w:gridCol w:w="887"/>
        <w:gridCol w:w="879"/>
        <w:gridCol w:w="1708"/>
        <w:gridCol w:w="613"/>
      </w:tblGrid>
      <w:tr w:rsidR="00972B5B" w:rsidRPr="004808D7" w14:paraId="1BAFEAAD" w14:textId="77777777" w:rsidTr="00FC268F">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3" w14:textId="77777777" w:rsidR="00972B5B" w:rsidRPr="004808D7" w:rsidRDefault="00972B5B" w:rsidP="00FC268F">
            <w:pPr>
              <w:spacing w:after="0" w:line="240" w:lineRule="auto"/>
              <w:jc w:val="center"/>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Периодичность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4" w14:textId="77777777" w:rsidR="00972B5B" w:rsidRPr="004808D7" w:rsidRDefault="00972B5B" w:rsidP="00FC268F">
            <w:pPr>
              <w:spacing w:after="0" w:line="240" w:lineRule="auto"/>
              <w:jc w:val="center"/>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Кол-во выпусков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5" w14:textId="77777777" w:rsidR="00972B5B" w:rsidRPr="004808D7" w:rsidRDefault="00972B5B" w:rsidP="00FC268F">
            <w:pPr>
              <w:spacing w:after="0" w:line="240" w:lineRule="auto"/>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Заглавие</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6" w14:textId="77777777" w:rsidR="00972B5B" w:rsidRPr="004808D7" w:rsidRDefault="00972B5B" w:rsidP="00FC268F">
            <w:pPr>
              <w:spacing w:after="0" w:line="240" w:lineRule="auto"/>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ISSN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7" w14:textId="77777777" w:rsidR="00972B5B" w:rsidRPr="004808D7" w:rsidRDefault="00972B5B" w:rsidP="00FC268F">
            <w:pPr>
              <w:spacing w:after="0" w:line="240" w:lineRule="auto"/>
              <w:jc w:val="center"/>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Архив</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8" w14:textId="77777777" w:rsidR="00972B5B" w:rsidRPr="004808D7" w:rsidRDefault="00972B5B" w:rsidP="00FC268F">
            <w:pPr>
              <w:spacing w:after="0" w:line="240" w:lineRule="auto"/>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По наст. Время</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9" w14:textId="77777777" w:rsidR="00972B5B" w:rsidRPr="004808D7" w:rsidRDefault="00972B5B" w:rsidP="00FC268F">
            <w:pPr>
              <w:spacing w:after="0" w:line="240" w:lineRule="auto"/>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Effective Day of Embargo</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A" w14:textId="77777777" w:rsidR="00972B5B" w:rsidRPr="004808D7" w:rsidRDefault="00972B5B" w:rsidP="00FC268F">
            <w:pPr>
              <w:spacing w:after="0" w:line="240" w:lineRule="auto"/>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Country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B" w14:textId="77777777" w:rsidR="00972B5B" w:rsidRPr="004808D7" w:rsidRDefault="00972B5B" w:rsidP="00FC268F">
            <w:pPr>
              <w:spacing w:after="0" w:line="240" w:lineRule="auto"/>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Subject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C" w14:textId="77777777" w:rsidR="00972B5B" w:rsidRPr="004808D7" w:rsidRDefault="00972B5B" w:rsidP="00FC268F">
            <w:pPr>
              <w:spacing w:after="0" w:line="240" w:lineRule="auto"/>
              <w:jc w:val="center"/>
              <w:rPr>
                <w:rFonts w:ascii="yandex-sans" w:eastAsia="Times New Roman" w:hAnsi="yandex-sans" w:cs="Times New Roman"/>
                <w:b/>
                <w:bCs/>
                <w:color w:val="000000"/>
                <w:sz w:val="16"/>
                <w:szCs w:val="16"/>
              </w:rPr>
            </w:pPr>
            <w:r w:rsidRPr="004808D7">
              <w:rPr>
                <w:rFonts w:ascii="yandex-sans" w:eastAsia="Times New Roman" w:hAnsi="yandex-sans" w:cs="Times New Roman"/>
                <w:b/>
                <w:bCs/>
                <w:color w:val="000000"/>
                <w:sz w:val="16"/>
                <w:szCs w:val="16"/>
              </w:rPr>
              <w:t>Impact Factor</w:t>
            </w:r>
          </w:p>
        </w:tc>
      </w:tr>
      <w:tr w:rsidR="00972B5B" w:rsidRPr="007314DE" w14:paraId="1BAFEAB8" w14:textId="77777777" w:rsidTr="00FC268F">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E"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AF"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0"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Acta Agriculturae Slovenica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1"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1581-9175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2"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1/8/07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3"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4"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5"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Poland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6" w14:textId="77777777" w:rsidR="00972B5B" w:rsidRPr="004808D7" w:rsidRDefault="00972B5B" w:rsidP="00FC268F">
            <w:pPr>
              <w:spacing w:after="0" w:line="240" w:lineRule="auto"/>
              <w:rPr>
                <w:rFonts w:ascii="yandex-sans" w:eastAsia="Times New Roman" w:hAnsi="yandex-sans" w:cs="Times New Roman"/>
                <w:color w:val="000000"/>
                <w:sz w:val="16"/>
                <w:szCs w:val="16"/>
                <w:lang w:val="en-US"/>
              </w:rPr>
            </w:pPr>
            <w:r w:rsidRPr="004808D7">
              <w:rPr>
                <w:rFonts w:ascii="yandex-sans" w:eastAsia="Times New Roman" w:hAnsi="yandex-sans" w:cs="Times New Roman"/>
                <w:color w:val="000000"/>
                <w:sz w:val="16"/>
                <w:szCs w:val="16"/>
                <w:lang w:val="en-US"/>
              </w:rPr>
              <w:t>AGRICULTURE--CROP PRODUCTION AND SOIL</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7"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lang w:val="en-US"/>
              </w:rPr>
            </w:pPr>
            <w:r w:rsidRPr="004808D7">
              <w:rPr>
                <w:rFonts w:ascii="yandex-sans" w:eastAsia="Times New Roman" w:hAnsi="yandex-sans" w:cs="Times New Roman"/>
                <w:color w:val="000000"/>
                <w:sz w:val="16"/>
                <w:szCs w:val="16"/>
                <w:lang w:val="en-US"/>
              </w:rPr>
              <w:t> </w:t>
            </w:r>
          </w:p>
        </w:tc>
      </w:tr>
      <w:tr w:rsidR="00972B5B" w:rsidRPr="004808D7" w14:paraId="1BAFEAC3" w14:textId="77777777" w:rsidTr="00FC268F">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9"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A"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B" w14:textId="77777777" w:rsidR="00972B5B" w:rsidRPr="004808D7" w:rsidRDefault="00972B5B" w:rsidP="00FC268F">
            <w:pPr>
              <w:spacing w:after="0" w:line="240" w:lineRule="auto"/>
              <w:rPr>
                <w:rFonts w:ascii="yandex-sans" w:eastAsia="Times New Roman" w:hAnsi="yandex-sans" w:cs="Times New Roman"/>
                <w:color w:val="000000"/>
                <w:sz w:val="16"/>
                <w:szCs w:val="16"/>
                <w:lang w:val="en-US"/>
              </w:rPr>
            </w:pPr>
            <w:r w:rsidRPr="004808D7">
              <w:rPr>
                <w:rFonts w:ascii="yandex-sans" w:eastAsia="Times New Roman" w:hAnsi="yandex-sans" w:cs="Times New Roman"/>
                <w:color w:val="000000"/>
                <w:sz w:val="16"/>
                <w:szCs w:val="16"/>
                <w:lang w:val="en-US"/>
              </w:rPr>
              <w:t>Acta Biologica Cracoviensia; Series: Botanica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C"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0001-5296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D"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1/1/10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E"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BF"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0"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Poland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1"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BIOLOGY--BOTANY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2"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0.662</w:t>
            </w:r>
          </w:p>
        </w:tc>
      </w:tr>
      <w:tr w:rsidR="00972B5B" w:rsidRPr="004808D7" w14:paraId="1BAFEACE" w14:textId="77777777" w:rsidTr="00FC268F">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4"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5"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30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6"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xml:space="preserve">Acta Botanica </w:t>
            </w:r>
            <w:r w:rsidRPr="004808D7">
              <w:rPr>
                <w:rFonts w:ascii="yandex-sans" w:eastAsia="Times New Roman" w:hAnsi="yandex-sans" w:cs="Times New Roman"/>
                <w:color w:val="000000"/>
                <w:sz w:val="16"/>
                <w:szCs w:val="16"/>
              </w:rPr>
              <w:lastRenderedPageBreak/>
              <w:t>Croatica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7"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lastRenderedPageBreak/>
              <w:t>0365-</w:t>
            </w:r>
            <w:r w:rsidRPr="004808D7">
              <w:rPr>
                <w:rFonts w:ascii="yandex-sans" w:eastAsia="Times New Roman" w:hAnsi="yandex-sans" w:cs="Times New Roman"/>
                <w:color w:val="000000"/>
                <w:sz w:val="16"/>
                <w:szCs w:val="16"/>
              </w:rPr>
              <w:lastRenderedPageBreak/>
              <w:t>0588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8"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lastRenderedPageBreak/>
              <w:t>1/1/11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9"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A"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B"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Poland</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C"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BIOLOGY--BOTANY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D"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0.449</w:t>
            </w:r>
          </w:p>
        </w:tc>
      </w:tr>
      <w:tr w:rsidR="00972B5B" w:rsidRPr="004808D7" w14:paraId="1BAFEAD9" w14:textId="77777777" w:rsidTr="00FC268F">
        <w:trPr>
          <w:trHeight w:val="63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CF"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0"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1" w14:textId="77777777" w:rsidR="00972B5B" w:rsidRPr="004808D7" w:rsidRDefault="00972B5B" w:rsidP="00FC268F">
            <w:pPr>
              <w:spacing w:after="0" w:line="240" w:lineRule="auto"/>
              <w:rPr>
                <w:rFonts w:ascii="yandex-sans" w:eastAsia="Times New Roman" w:hAnsi="yandex-sans" w:cs="Times New Roman"/>
                <w:color w:val="000000"/>
                <w:sz w:val="16"/>
                <w:szCs w:val="16"/>
                <w:lang w:val="en-US"/>
              </w:rPr>
            </w:pPr>
            <w:r w:rsidRPr="004808D7">
              <w:rPr>
                <w:rFonts w:ascii="yandex-sans" w:eastAsia="Times New Roman" w:hAnsi="yandex-sans" w:cs="Times New Roman"/>
                <w:color w:val="000000"/>
                <w:sz w:val="16"/>
                <w:szCs w:val="16"/>
                <w:lang w:val="en-US"/>
              </w:rPr>
              <w:t>Acta Facultatis Xylologiae Zvolen res Publica Slovaca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2"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1336-3824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3"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1/7/13</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4"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5"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6"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Slovakia (Slovak Republic)</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7"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8"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r>
      <w:tr w:rsidR="00972B5B" w:rsidRPr="004808D7" w14:paraId="1BAFEAE4" w14:textId="77777777" w:rsidTr="00FC268F">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A"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B"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28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C"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Acta Veterinaria Scandinavica</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D"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1751-0147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E"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1/1/09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DF"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0"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1"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United Kingdom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2"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VETERINARY SCIENCE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3"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r>
      <w:tr w:rsidR="00972B5B" w:rsidRPr="004808D7" w14:paraId="1BAFEAEF" w14:textId="77777777" w:rsidTr="00FC268F">
        <w:trPr>
          <w:trHeight w:val="21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5"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6"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7"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Advances in Animal Biosciences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8"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2040-4700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9"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1/4/10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A"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B"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365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C"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United Kingdom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D"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VETERINARY SCIENCE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EE"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r>
      <w:tr w:rsidR="00972B5B" w:rsidRPr="004808D7" w14:paraId="1BAFEAFA" w14:textId="77777777" w:rsidTr="00FC268F">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0"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1"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2"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Advances in Horticultural Science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3"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0394-6169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4"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4/1/2012-4/1/2012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5"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6"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7"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Italy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8"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GARDENING AND HORTICULTURE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9"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r>
      <w:tr w:rsidR="00972B5B" w:rsidRPr="004808D7" w14:paraId="1BAFEB05" w14:textId="77777777" w:rsidTr="00FC268F">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B"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C"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D"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Aestimum</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E"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1592-6117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AFF"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1/6/10</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0"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X</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1"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2"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Italy</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3"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AGRICULTURE--AGRICULTURAL ECONOMICS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4"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r>
      <w:tr w:rsidR="00972B5B" w:rsidRPr="004808D7" w14:paraId="1BAFEB10" w14:textId="77777777" w:rsidTr="00FC268F">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6"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7"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8"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 Consultant</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9"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0894-7155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A"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1/1/1998-11/1/1999</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B"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C"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D"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United States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E"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AGRICULTURE</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0F"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r>
      <w:tr w:rsidR="00972B5B" w:rsidRPr="004808D7" w14:paraId="1BAFEB1B" w14:textId="77777777" w:rsidTr="00FC268F">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1"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2"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64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3"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AgExporter</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4"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1047-4781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5"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3/1/1998-12/1/2004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6"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7"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8"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United States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9"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AGRICULTURE--AGRICULTURAL ECONOMICS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A"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r>
      <w:tr w:rsidR="00972B5B" w:rsidRPr="004808D7" w14:paraId="1BAFEB26" w14:textId="77777777" w:rsidTr="00FC268F">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C"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D"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E"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Agribusiness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1F"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0742-4477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0"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1/1/1999-7/1/2005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1"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2"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3"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United States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4"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AGRICULTURE--AGRICULTURAL ECONOMICS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5"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0.516</w:t>
            </w:r>
          </w:p>
        </w:tc>
      </w:tr>
      <w:tr w:rsidR="00972B5B" w:rsidRPr="004808D7" w14:paraId="1BAFEB31" w14:textId="77777777" w:rsidTr="00FC268F">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7"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8"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9"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Agribusiness (1986-1998)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A"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0742-4477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B"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1/1/1986-11/1/1998</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C"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D"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E"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United States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2F"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AGRICULTURE--AGRICULTURAL ECONOMICS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0"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0.516</w:t>
            </w:r>
          </w:p>
        </w:tc>
      </w:tr>
      <w:tr w:rsidR="00972B5B" w:rsidRPr="004808D7" w14:paraId="1BAFEB3C" w14:textId="77777777" w:rsidTr="00FC268F">
        <w:trPr>
          <w:trHeight w:val="420"/>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2"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3"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4"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Agribusiness (pre-1986)</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5"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0742-4477</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6"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1/1/1985-10/1/1985</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7"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8"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9"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United States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A" w14:textId="77777777" w:rsidR="00972B5B" w:rsidRPr="004808D7" w:rsidRDefault="00972B5B" w:rsidP="00FC268F">
            <w:pPr>
              <w:spacing w:after="0" w:line="240" w:lineRule="auto"/>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AGRICULTURE--AGRICULTURAL ECONOMICS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AFEB3B" w14:textId="77777777" w:rsidR="00972B5B" w:rsidRPr="004808D7" w:rsidRDefault="00972B5B" w:rsidP="00FC268F">
            <w:pPr>
              <w:spacing w:after="0" w:line="240" w:lineRule="auto"/>
              <w:jc w:val="center"/>
              <w:rPr>
                <w:rFonts w:ascii="yandex-sans" w:eastAsia="Times New Roman" w:hAnsi="yandex-sans" w:cs="Times New Roman"/>
                <w:color w:val="000000"/>
                <w:sz w:val="16"/>
                <w:szCs w:val="16"/>
              </w:rPr>
            </w:pPr>
            <w:r w:rsidRPr="004808D7">
              <w:rPr>
                <w:rFonts w:ascii="yandex-sans" w:eastAsia="Times New Roman" w:hAnsi="yandex-sans" w:cs="Times New Roman"/>
                <w:color w:val="000000"/>
                <w:sz w:val="16"/>
                <w:szCs w:val="16"/>
              </w:rPr>
              <w:t>0.516</w:t>
            </w:r>
          </w:p>
        </w:tc>
      </w:tr>
    </w:tbl>
    <w:p w14:paraId="1BAFEB3D" w14:textId="77777777" w:rsidR="00972B5B" w:rsidRPr="00E30E38" w:rsidRDefault="00972B5B" w:rsidP="00972B5B">
      <w:pPr>
        <w:shd w:val="clear" w:color="auto" w:fill="FFFFFF"/>
        <w:spacing w:before="274" w:after="240" w:line="240" w:lineRule="auto"/>
        <w:rPr>
          <w:rFonts w:ascii="yandex-sans" w:eastAsia="Times New Roman" w:hAnsi="yandex-sans" w:cs="Times New Roman"/>
          <w:color w:val="000000"/>
          <w:sz w:val="23"/>
          <w:szCs w:val="23"/>
        </w:rPr>
      </w:pPr>
    </w:p>
    <w:p w14:paraId="1BAFEB3E" w14:textId="77777777" w:rsidR="00972B5B" w:rsidRDefault="00972B5B" w:rsidP="00972B5B">
      <w:pPr>
        <w:shd w:val="clear" w:color="auto" w:fill="FFFFFF"/>
        <w:spacing w:before="100" w:beforeAutospacing="1" w:after="100" w:afterAutospacing="1" w:line="240" w:lineRule="auto"/>
        <w:ind w:firstLine="708"/>
        <w:rPr>
          <w:rFonts w:ascii="Times New Roman" w:eastAsia="Times New Roman" w:hAnsi="Times New Roman" w:cs="Times New Roman"/>
          <w:color w:val="000000"/>
          <w:sz w:val="24"/>
          <w:szCs w:val="24"/>
        </w:rPr>
      </w:pPr>
    </w:p>
    <w:p w14:paraId="1BAFEB3F" w14:textId="77777777" w:rsidR="00972B5B" w:rsidRDefault="00972B5B" w:rsidP="00972B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BAFEB40" w14:textId="77777777" w:rsidR="00972B5B" w:rsidRDefault="00972B5B" w:rsidP="00972B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BAFEB41" w14:textId="77777777" w:rsidR="00972B5B" w:rsidRDefault="00972B5B" w:rsidP="00972B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BAFEB42" w14:textId="77777777" w:rsidR="00972B5B" w:rsidRDefault="00972B5B" w:rsidP="00972B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BAFEB43" w14:textId="77777777" w:rsidR="00972B5B" w:rsidRDefault="00972B5B" w:rsidP="00972B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BAFEB44" w14:textId="77777777" w:rsidR="00972B5B" w:rsidRDefault="00972B5B" w:rsidP="00972B5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14:paraId="1BAFEB45" w14:textId="77777777" w:rsidR="00972B5B" w:rsidRPr="003476EA" w:rsidRDefault="00972B5B" w:rsidP="00972B5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14:paraId="1BAFEB46" w14:textId="77777777" w:rsidR="00972B5B" w:rsidRPr="003476EA" w:rsidRDefault="00972B5B" w:rsidP="00972B5B">
      <w:pPr>
        <w:pBdr>
          <w:top w:val="single" w:sz="24" w:space="1" w:color="auto"/>
          <w:bottom w:val="single" w:sz="24" w:space="1" w:color="auto"/>
        </w:pBdr>
        <w:shd w:val="clear" w:color="auto" w:fill="FFFFFF"/>
        <w:spacing w:before="120" w:after="100" w:afterAutospacing="1" w:line="240" w:lineRule="auto"/>
        <w:jc w:val="both"/>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УДК (083.74):(043.3) ОКС 01.140.30</w:t>
      </w:r>
    </w:p>
    <w:p w14:paraId="1BAFEB47" w14:textId="77777777" w:rsidR="00972B5B" w:rsidRDefault="00972B5B" w:rsidP="00972B5B">
      <w:pPr>
        <w:pBdr>
          <w:top w:val="single" w:sz="24" w:space="1" w:color="auto"/>
          <w:bottom w:val="single" w:sz="24" w:space="1" w:color="auto"/>
        </w:pBd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3476EA">
        <w:rPr>
          <w:rFonts w:ascii="Times New Roman" w:eastAsia="Times New Roman" w:hAnsi="Times New Roman" w:cs="Times New Roman"/>
          <w:color w:val="000000"/>
          <w:sz w:val="24"/>
          <w:szCs w:val="24"/>
        </w:rPr>
        <w:t>Ключевые слова: библиотечный фонд, профиль комплектования, фонд научной библиотеки, фондообразующий документ, критерии отбора</w:t>
      </w:r>
    </w:p>
    <w:p w14:paraId="1BAFEB48" w14:textId="77777777" w:rsidR="00972B5B" w:rsidRDefault="00972B5B" w:rsidP="00972B5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p>
    <w:p w14:paraId="1BAFEB49" w14:textId="77777777" w:rsidR="00997B25" w:rsidRDefault="00997B25"/>
    <w:sectPr w:rsidR="00997B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FEB56" w14:textId="77777777" w:rsidR="00000000" w:rsidRDefault="007314DE">
      <w:pPr>
        <w:spacing w:after="0" w:line="240" w:lineRule="auto"/>
      </w:pPr>
      <w:r>
        <w:separator/>
      </w:r>
    </w:p>
  </w:endnote>
  <w:endnote w:type="continuationSeparator" w:id="0">
    <w:p w14:paraId="1BAFEB58" w14:textId="77777777" w:rsidR="00000000" w:rsidRDefault="00731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EB4C" w14:textId="77777777" w:rsidR="00DC07D0" w:rsidRDefault="00972B5B">
    <w:pPr>
      <w:pStyle w:val="a9"/>
    </w:pPr>
    <w:r>
      <w:fldChar w:fldCharType="begin"/>
    </w:r>
    <w:r>
      <w:instrText>PAGE   \* MERGEFORMAT</w:instrText>
    </w:r>
    <w:r>
      <w:fldChar w:fldCharType="separate"/>
    </w:r>
    <w:r>
      <w:rPr>
        <w:noProof/>
      </w:rPr>
      <w:t>18</w:t>
    </w:r>
    <w:r>
      <w:fldChar w:fldCharType="end"/>
    </w:r>
  </w:p>
  <w:p w14:paraId="1BAFEB4D" w14:textId="77777777" w:rsidR="00DC07D0" w:rsidRDefault="007314D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522418"/>
      <w:docPartObj>
        <w:docPartGallery w:val="Page Numbers (Bottom of Page)"/>
        <w:docPartUnique/>
      </w:docPartObj>
    </w:sdtPr>
    <w:sdtEndPr/>
    <w:sdtContent>
      <w:p w14:paraId="1BAFEB4E" w14:textId="5FEF1AE1" w:rsidR="00DC07D0" w:rsidRDefault="00972B5B">
        <w:pPr>
          <w:pStyle w:val="a9"/>
          <w:jc w:val="right"/>
        </w:pPr>
        <w:r>
          <w:fldChar w:fldCharType="begin"/>
        </w:r>
        <w:r>
          <w:instrText>PAGE   \* MERGEFORMAT</w:instrText>
        </w:r>
        <w:r>
          <w:fldChar w:fldCharType="separate"/>
        </w:r>
        <w:r w:rsidR="007314DE">
          <w:rPr>
            <w:noProof/>
          </w:rPr>
          <w:t>5</w:t>
        </w:r>
        <w:r>
          <w:fldChar w:fldCharType="end"/>
        </w:r>
      </w:p>
    </w:sdtContent>
  </w:sdt>
  <w:p w14:paraId="1BAFEB4F" w14:textId="77777777" w:rsidR="00DC07D0" w:rsidRDefault="007314DE">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EB50" w14:textId="77777777" w:rsidR="00DC07D0" w:rsidRDefault="007314DE">
    <w:pPr>
      <w:pStyle w:val="a9"/>
    </w:pPr>
  </w:p>
  <w:p w14:paraId="1BAFEB51" w14:textId="77777777" w:rsidR="00DC07D0" w:rsidRDefault="007314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FEB52" w14:textId="77777777" w:rsidR="00000000" w:rsidRDefault="007314DE">
      <w:pPr>
        <w:spacing w:after="0" w:line="240" w:lineRule="auto"/>
      </w:pPr>
      <w:r>
        <w:separator/>
      </w:r>
    </w:p>
  </w:footnote>
  <w:footnote w:type="continuationSeparator" w:id="0">
    <w:p w14:paraId="1BAFEB54" w14:textId="77777777" w:rsidR="00000000" w:rsidRDefault="00731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EB4A" w14:textId="77777777" w:rsidR="00DC07D0" w:rsidRPr="00381B60" w:rsidRDefault="00972B5B">
    <w:pPr>
      <w:pStyle w:val="a7"/>
      <w:rPr>
        <w:rFonts w:ascii="Arial" w:hAnsi="Arial" w:cs="Arial"/>
        <w:sz w:val="24"/>
        <w:szCs w:val="24"/>
      </w:rPr>
    </w:pPr>
    <w:r w:rsidRPr="00381B60">
      <w:rPr>
        <w:rFonts w:ascii="Arial" w:hAnsi="Arial" w:cs="Arial"/>
        <w:b/>
        <w:sz w:val="24"/>
        <w:szCs w:val="24"/>
      </w:rPr>
      <w:t>ГОСТ Р 7.0.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FEB4B" w14:textId="77777777" w:rsidR="00DC07D0" w:rsidRPr="00381B60" w:rsidRDefault="00972B5B">
    <w:pPr>
      <w:pStyle w:val="a7"/>
      <w:rPr>
        <w:b/>
      </w:rPr>
    </w:pPr>
    <w:r>
      <w:rPr>
        <w:b/>
      </w:rPr>
      <w:tab/>
    </w:r>
    <w:r>
      <w:rPr>
        <w:b/>
      </w:rPr>
      <w:tab/>
    </w:r>
    <w:r w:rsidRPr="00381B60">
      <w:rPr>
        <w:rFonts w:ascii="Arial" w:hAnsi="Arial" w:cs="Arial"/>
        <w:b/>
        <w:sz w:val="24"/>
        <w:szCs w:val="24"/>
      </w:rPr>
      <w:t>ГОСТ Р 7.0.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6B1"/>
    <w:multiLevelType w:val="hybridMultilevel"/>
    <w:tmpl w:val="3F04F60A"/>
    <w:lvl w:ilvl="0" w:tplc="5B147E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DF92FC3"/>
    <w:multiLevelType w:val="hybridMultilevel"/>
    <w:tmpl w:val="35DCC8E4"/>
    <w:lvl w:ilvl="0" w:tplc="8D52E7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B5B"/>
    <w:rsid w:val="000A6950"/>
    <w:rsid w:val="000F066A"/>
    <w:rsid w:val="001866C1"/>
    <w:rsid w:val="00292DFB"/>
    <w:rsid w:val="00314635"/>
    <w:rsid w:val="00340B9B"/>
    <w:rsid w:val="00377343"/>
    <w:rsid w:val="004524C9"/>
    <w:rsid w:val="0047623A"/>
    <w:rsid w:val="005111EA"/>
    <w:rsid w:val="00576C0C"/>
    <w:rsid w:val="00616D79"/>
    <w:rsid w:val="00710687"/>
    <w:rsid w:val="007314DE"/>
    <w:rsid w:val="00972B5B"/>
    <w:rsid w:val="009863AF"/>
    <w:rsid w:val="00997B25"/>
    <w:rsid w:val="00A042E7"/>
    <w:rsid w:val="00AD4C50"/>
    <w:rsid w:val="00B9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AFE7B6"/>
  <w15:docId w15:val="{C30A471D-E422-4D56-94C8-AE440F2F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72B5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2B5B"/>
    <w:pPr>
      <w:ind w:left="720"/>
      <w:contextualSpacing/>
    </w:pPr>
  </w:style>
  <w:style w:type="character" w:customStyle="1" w:styleId="a4">
    <w:name w:val="Название Знак"/>
    <w:uiPriority w:val="10"/>
    <w:rsid w:val="00972B5B"/>
    <w:rPr>
      <w:rFonts w:ascii="Times New Roman" w:eastAsia="Times New Roman" w:hAnsi="Times New Roman" w:cs="Times New Roman"/>
      <w:b/>
      <w:bCs/>
      <w:color w:val="000000"/>
      <w:sz w:val="24"/>
      <w:szCs w:val="24"/>
      <w:lang w:val="x-none" w:eastAsia="x-none"/>
    </w:rPr>
  </w:style>
  <w:style w:type="paragraph" w:styleId="a5">
    <w:name w:val="Title"/>
    <w:basedOn w:val="a"/>
    <w:next w:val="a"/>
    <w:link w:val="a6"/>
    <w:uiPriority w:val="10"/>
    <w:qFormat/>
    <w:rsid w:val="00972B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972B5B"/>
    <w:rPr>
      <w:rFonts w:asciiTheme="majorHAnsi" w:eastAsiaTheme="majorEastAsia" w:hAnsiTheme="majorHAnsi" w:cstheme="majorBidi"/>
      <w:spacing w:val="-10"/>
      <w:kern w:val="28"/>
      <w:sz w:val="56"/>
      <w:szCs w:val="56"/>
      <w:lang w:eastAsia="ru-RU"/>
    </w:rPr>
  </w:style>
  <w:style w:type="paragraph" w:styleId="a7">
    <w:name w:val="header"/>
    <w:basedOn w:val="a"/>
    <w:link w:val="a8"/>
    <w:uiPriority w:val="99"/>
    <w:unhideWhenUsed/>
    <w:rsid w:val="00972B5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2B5B"/>
    <w:rPr>
      <w:rFonts w:eastAsiaTheme="minorEastAsia"/>
      <w:lang w:eastAsia="ru-RU"/>
    </w:rPr>
  </w:style>
  <w:style w:type="paragraph" w:styleId="a9">
    <w:name w:val="footer"/>
    <w:basedOn w:val="a"/>
    <w:link w:val="aa"/>
    <w:uiPriority w:val="99"/>
    <w:unhideWhenUsed/>
    <w:rsid w:val="00972B5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2B5B"/>
    <w:rPr>
      <w:rFonts w:eastAsiaTheme="minorEastAsia"/>
      <w:lang w:eastAsia="ru-RU"/>
    </w:rPr>
  </w:style>
  <w:style w:type="paragraph" w:styleId="ab">
    <w:name w:val="Balloon Text"/>
    <w:basedOn w:val="a"/>
    <w:link w:val="ac"/>
    <w:uiPriority w:val="99"/>
    <w:semiHidden/>
    <w:unhideWhenUsed/>
    <w:rsid w:val="00972B5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72B5B"/>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16CA1-75B4-47AA-BB5F-2147B5830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4297</Words>
  <Characters>24496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dc:creator>
  <cp:lastModifiedBy>Alexander Dzhigo</cp:lastModifiedBy>
  <cp:revision>2</cp:revision>
  <dcterms:created xsi:type="dcterms:W3CDTF">2017-05-05T06:03:00Z</dcterms:created>
  <dcterms:modified xsi:type="dcterms:W3CDTF">2017-05-05T06:49:00Z</dcterms:modified>
</cp:coreProperties>
</file>